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31CA" w14:textId="30082EBE" w:rsidR="00805DAE" w:rsidRDefault="00000000" w:rsidP="00BE49CC">
      <w:pPr>
        <w:spacing w:before="72" w:line="480" w:lineRule="auto"/>
        <w:jc w:val="center"/>
        <w:rPr>
          <w:rFonts w:ascii="Times New Roman" w:hAnsi="Times New Roman"/>
          <w:b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>REGULAMIN ZAJĘĆ WAKACYJNYCH</w:t>
      </w:r>
      <w:r w:rsidRPr="008036AB">
        <w:rPr>
          <w:rFonts w:ascii="Times New Roman" w:hAnsi="Times New Roman"/>
          <w:b/>
          <w:color w:val="000000"/>
          <w:spacing w:val="-2"/>
          <w:sz w:val="24"/>
          <w:szCs w:val="24"/>
          <w:lang w:val="pl-PL"/>
        </w:rPr>
        <w:t xml:space="preserve"> </w:t>
      </w:r>
      <w:r w:rsidR="008036AB">
        <w:rPr>
          <w:rFonts w:ascii="Times New Roman" w:hAnsi="Times New Roman"/>
          <w:b/>
          <w:color w:val="000000"/>
          <w:spacing w:val="-2"/>
          <w:sz w:val="24"/>
          <w:szCs w:val="24"/>
          <w:lang w:val="pl-PL"/>
        </w:rPr>
        <w:t xml:space="preserve"> </w:t>
      </w:r>
      <w:r w:rsidR="000F3152" w:rsidRPr="008036A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pl-PL"/>
        </w:rPr>
        <w:t>PN</w:t>
      </w:r>
      <w:r w:rsidR="000F3152" w:rsidRPr="008036AB">
        <w:rPr>
          <w:rFonts w:ascii="Times New Roman" w:hAnsi="Times New Roman" w:cs="Times New Roman"/>
          <w:b/>
          <w:color w:val="000000"/>
          <w:spacing w:val="-2"/>
          <w:sz w:val="21"/>
          <w:lang w:val="pl-PL"/>
        </w:rPr>
        <w:t>.</w:t>
      </w:r>
      <w:r w:rsidR="000F3152">
        <w:rPr>
          <w:rFonts w:ascii="Verdana" w:hAnsi="Verdana"/>
          <w:b/>
          <w:color w:val="000000"/>
          <w:spacing w:val="-2"/>
          <w:sz w:val="21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>„</w:t>
      </w:r>
      <w:r w:rsidR="000F3152">
        <w:rPr>
          <w:rFonts w:ascii="Times New Roman" w:hAnsi="Times New Roman"/>
          <w:b/>
          <w:color w:val="000000"/>
          <w:spacing w:val="-2"/>
          <w:sz w:val="24"/>
          <w:lang w:val="pl-PL"/>
        </w:rPr>
        <w:t>WAKACYJNE HOCKI KLOCKI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" 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br/>
      </w:r>
      <w:r>
        <w:rPr>
          <w:rFonts w:ascii="Times New Roman" w:hAnsi="Times New Roman"/>
          <w:b/>
          <w:color w:val="000000"/>
          <w:sz w:val="24"/>
          <w:lang w:val="pl-PL"/>
        </w:rPr>
        <w:t>W GMINNYM CENTRUM KULTURY W JERZMANOWEJ</w:t>
      </w:r>
    </w:p>
    <w:p w14:paraId="2476D18D" w14:textId="77777777" w:rsidR="00805DAE" w:rsidRDefault="00000000" w:rsidP="000F3152">
      <w:pPr>
        <w:spacing w:before="216" w:line="360" w:lineRule="auto"/>
        <w:ind w:firstLine="720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Opiekunowie podczas trwania zajęć wakacyjnych dokładają wszelkich starań by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stworzyć dzieciom jak najlepsze warunki do wypoczynku, umożliwić im aktywne uczestnictwo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w zaplanowanych zajęciach i życiu grupy oraz zorganizować czas wolny w sposób przyjemny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i pożyteczny.</w:t>
      </w:r>
    </w:p>
    <w:p w14:paraId="7D51C66B" w14:textId="2BA12104" w:rsidR="00805DAE" w:rsidRPr="00BB5731" w:rsidRDefault="00000000" w:rsidP="00BB5731">
      <w:pPr>
        <w:pStyle w:val="Akapitzlist"/>
        <w:numPr>
          <w:ilvl w:val="0"/>
          <w:numId w:val="16"/>
        </w:numPr>
        <w:tabs>
          <w:tab w:val="decimal" w:pos="360"/>
          <w:tab w:val="decimal" w:pos="792"/>
        </w:tabs>
        <w:spacing w:before="216" w:line="360" w:lineRule="auto"/>
        <w:jc w:val="both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 w:rsidRPr="00BB5731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Zajęcia Wakacyjne pn. „</w:t>
      </w:r>
      <w:r w:rsidR="006113D6" w:rsidRPr="00BB5731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Wakacyjne Hocki Klocki</w:t>
      </w:r>
      <w:r w:rsidRPr="00BB5731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" organizuje Gminne Centrum Kultury w </w:t>
      </w:r>
      <w:r w:rsidRPr="00BB5731">
        <w:rPr>
          <w:rFonts w:ascii="Times New Roman" w:hAnsi="Times New Roman"/>
          <w:color w:val="000000"/>
          <w:w w:val="105"/>
          <w:sz w:val="24"/>
          <w:lang w:val="pl-PL"/>
        </w:rPr>
        <w:t>Jerzmanowej.</w:t>
      </w:r>
    </w:p>
    <w:p w14:paraId="4535F08E" w14:textId="31839FCE" w:rsidR="00805DAE" w:rsidRDefault="00000000" w:rsidP="00503616">
      <w:pPr>
        <w:pStyle w:val="Akapitzlist"/>
        <w:numPr>
          <w:ilvl w:val="0"/>
          <w:numId w:val="16"/>
        </w:numPr>
        <w:tabs>
          <w:tab w:val="decimal" w:pos="360"/>
          <w:tab w:val="decimal" w:pos="792"/>
        </w:tabs>
        <w:spacing w:before="216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  <w:r w:rsidRPr="00BB5731"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Za</w:t>
      </w:r>
      <w:r w:rsidR="006F6444" w:rsidRPr="00BB5731"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>jęcia organizowane są w formie stacjonarnej i w formie wyjazdowej wg poniższego harmonogramu:</w:t>
      </w:r>
    </w:p>
    <w:p w14:paraId="7DF06440" w14:textId="77777777" w:rsidR="00907618" w:rsidRPr="00503616" w:rsidRDefault="00907618" w:rsidP="00907618">
      <w:pPr>
        <w:pStyle w:val="Akapitzlist"/>
        <w:tabs>
          <w:tab w:val="decimal" w:pos="360"/>
          <w:tab w:val="decimal" w:pos="792"/>
        </w:tabs>
        <w:spacing w:before="216"/>
        <w:jc w:val="both"/>
        <w:rPr>
          <w:rFonts w:ascii="Times New Roman" w:hAnsi="Times New Roman"/>
          <w:color w:val="000000"/>
          <w:spacing w:val="-1"/>
          <w:w w:val="105"/>
          <w:sz w:val="24"/>
          <w:lang w:val="pl-PL"/>
        </w:rPr>
      </w:pPr>
    </w:p>
    <w:tbl>
      <w:tblPr>
        <w:tblW w:w="511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484"/>
        <w:gridCol w:w="2450"/>
        <w:gridCol w:w="1415"/>
      </w:tblGrid>
      <w:tr w:rsidR="00641EF9" w14:paraId="38ECE8BC" w14:textId="77777777" w:rsidTr="00503616">
        <w:trPr>
          <w:trHeight w:hRule="exact" w:val="630"/>
        </w:trPr>
        <w:tc>
          <w:tcPr>
            <w:tcW w:w="1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4F0F7" w:fill="E4F0F7"/>
          </w:tcPr>
          <w:p w14:paraId="415A50D3" w14:textId="77777777" w:rsidR="00805DAE" w:rsidRDefault="00805DA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4F0F7" w:fill="E4F0F7"/>
          </w:tcPr>
          <w:p w14:paraId="40DB954E" w14:textId="77777777" w:rsidR="00805DAE" w:rsidRDefault="00000000">
            <w:pPr>
              <w:ind w:right="1617"/>
              <w:jc w:val="right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MIEJSCE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4F0F7" w:fill="E4F0F7"/>
          </w:tcPr>
          <w:p w14:paraId="42FBA555" w14:textId="77777777" w:rsidR="00805DAE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RODZAJ ZAJĘĆ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E4F0F7" w:fill="E4F0F7"/>
          </w:tcPr>
          <w:p w14:paraId="4B02791B" w14:textId="77777777" w:rsidR="00805DAE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pl-PL"/>
              </w:rPr>
              <w:t>TERMIN</w:t>
            </w:r>
          </w:p>
        </w:tc>
      </w:tr>
      <w:tr w:rsidR="00641EF9" w14:paraId="5D67D4FC" w14:textId="77777777" w:rsidTr="00907618">
        <w:trPr>
          <w:trHeight w:hRule="exact" w:val="1821"/>
        </w:trPr>
        <w:tc>
          <w:tcPr>
            <w:tcW w:w="15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C3EDF7" w:fill="C3EDF7"/>
            <w:textDirection w:val="tbRlV"/>
            <w:vAlign w:val="center"/>
          </w:tcPr>
          <w:p w14:paraId="73A94BA9" w14:textId="52C07EAF" w:rsidR="00805DAE" w:rsidRPr="006113D6" w:rsidRDefault="006113D6" w:rsidP="006113D6">
            <w:pPr>
              <w:jc w:val="center"/>
              <w:rPr>
                <w:rFonts w:ascii="Times New Roman" w:hAnsi="Times New Roman"/>
                <w:b/>
                <w:bCs/>
                <w:color w:val="080C0E"/>
                <w:spacing w:val="-6"/>
                <w:sz w:val="23"/>
                <w:lang w:val="pl-PL"/>
              </w:rPr>
            </w:pPr>
            <w:r>
              <w:rPr>
                <w:rFonts w:ascii="Times New Roman" w:hAnsi="Times New Roman"/>
                <w:b/>
                <w:bCs/>
                <w:color w:val="080C0E"/>
                <w:spacing w:val="-6"/>
                <w:sz w:val="23"/>
                <w:lang w:val="pl-PL"/>
              </w:rPr>
              <w:t>I</w:t>
            </w:r>
            <w:r>
              <w:rPr>
                <w:rFonts w:ascii="Times New Roman" w:hAnsi="Times New Roman"/>
                <w:color w:val="080C0E"/>
                <w:spacing w:val="-6"/>
                <w:sz w:val="23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80C0E"/>
                <w:spacing w:val="-6"/>
                <w:sz w:val="23"/>
                <w:lang w:val="pl-PL"/>
              </w:rPr>
              <w:t>TURNUS</w:t>
            </w:r>
          </w:p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40C88AA8" w14:textId="3E179D9A" w:rsidR="00805DAE" w:rsidRDefault="00000000">
            <w:pPr>
              <w:ind w:left="111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Świetlica Wiejska </w:t>
            </w:r>
            <w:r w:rsidR="006113D6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Bądzów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08437A70" w14:textId="77777777" w:rsidR="00373DD3" w:rsidRDefault="006113D6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Warsztaty</w:t>
            </w:r>
          </w:p>
          <w:p w14:paraId="6C99159E" w14:textId="62EBB9CB" w:rsidR="00373DD3" w:rsidRDefault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– robotyka i programowanie, </w:t>
            </w:r>
          </w:p>
          <w:p w14:paraId="6900D6C1" w14:textId="77777777" w:rsidR="00373DD3" w:rsidRDefault="00373DD3" w:rsidP="00373DD3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-</w:t>
            </w:r>
            <w:r w:rsidR="008035FE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długopisy</w:t>
            </w: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 </w:t>
            </w:r>
            <w:r w:rsidR="008035FE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3D, </w:t>
            </w:r>
          </w:p>
          <w:p w14:paraId="5CD034FA" w14:textId="5DBA6ABD" w:rsidR="008035FE" w:rsidRDefault="00373DD3" w:rsidP="00373DD3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-</w:t>
            </w:r>
            <w:r w:rsidR="008035FE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drewniane klocki architektoniczne</w:t>
            </w:r>
          </w:p>
          <w:p w14:paraId="6FBAF0D3" w14:textId="77777777" w:rsidR="008035FE" w:rsidRDefault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</w:p>
          <w:p w14:paraId="632FE2F2" w14:textId="77777777" w:rsidR="008035FE" w:rsidRDefault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</w:p>
          <w:p w14:paraId="2322C65A" w14:textId="77777777" w:rsidR="008035FE" w:rsidRDefault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</w:p>
          <w:p w14:paraId="4285F127" w14:textId="3F2254FA" w:rsidR="008035FE" w:rsidRDefault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 </w:t>
            </w:r>
          </w:p>
          <w:p w14:paraId="687C1709" w14:textId="228F1618" w:rsidR="00805DAE" w:rsidRDefault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3 3d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7B8CA376" w14:textId="35F300DC" w:rsidR="00805DAE" w:rsidRDefault="006113D6">
            <w:pPr>
              <w:ind w:left="115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01.07.2024</w:t>
            </w:r>
          </w:p>
        </w:tc>
      </w:tr>
      <w:tr w:rsidR="00641EF9" w14:paraId="7DD74026" w14:textId="77777777" w:rsidTr="00907618">
        <w:trPr>
          <w:trHeight w:hRule="exact" w:val="839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C3EDF7" w:fill="C3EDF7"/>
            <w:textDirection w:val="tbRlV"/>
            <w:vAlign w:val="center"/>
          </w:tcPr>
          <w:p w14:paraId="7362AFC5" w14:textId="77777777" w:rsidR="00805DAE" w:rsidRDefault="00805DAE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2BFE0BCF" w14:textId="49122945" w:rsidR="00805DAE" w:rsidRDefault="006113D6" w:rsidP="006113D6">
            <w:pP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  Polkowice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4C17C5C3" w14:textId="32198A11" w:rsidR="00805DAE" w:rsidRDefault="006113D6">
            <w:pPr>
              <w:ind w:left="3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Wyjazd na basen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470AA135" w14:textId="5984E05F" w:rsidR="00805DAE" w:rsidRDefault="006113D6">
            <w:pPr>
              <w:ind w:left="115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02.07.2024</w:t>
            </w:r>
          </w:p>
        </w:tc>
      </w:tr>
      <w:tr w:rsidR="00641EF9" w14:paraId="14939F25" w14:textId="77777777" w:rsidTr="00907618">
        <w:trPr>
          <w:trHeight w:hRule="exact" w:val="777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C3EDF7" w:fill="C3EDF7"/>
            <w:textDirection w:val="tbRlV"/>
            <w:vAlign w:val="center"/>
          </w:tcPr>
          <w:p w14:paraId="45C4E019" w14:textId="77777777" w:rsidR="00805DAE" w:rsidRDefault="00805DAE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2CD6074F" w14:textId="3F014E10" w:rsidR="00805DAE" w:rsidRDefault="00EA7D69" w:rsidP="00EA7D69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Świetlica Wiejska Bądzów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09930A2A" w14:textId="77777777" w:rsidR="00AA368B" w:rsidRDefault="00AA368B" w:rsidP="00AA368B">
            <w:pPr>
              <w:ind w:left="3"/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- Animacje ruchowe</w:t>
            </w:r>
          </w:p>
          <w:p w14:paraId="29E32E94" w14:textId="68F9AB12" w:rsidR="00805DAE" w:rsidRDefault="00AA368B" w:rsidP="00AA368B">
            <w:pPr>
              <w:ind w:left="3"/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 xml:space="preserve">- strefa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beauty</w:t>
            </w:r>
            <w:proofErr w:type="spellEnd"/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0B7EA52E" w14:textId="0CCAE032" w:rsidR="00805DAE" w:rsidRDefault="00EA7D69" w:rsidP="00EA7D69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03.07.2024</w:t>
            </w:r>
          </w:p>
        </w:tc>
      </w:tr>
      <w:tr w:rsidR="00641EF9" w14:paraId="6741657C" w14:textId="77777777" w:rsidTr="00907618">
        <w:trPr>
          <w:trHeight w:hRule="exact" w:val="1013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  <w:textDirection w:val="tbRlV"/>
            <w:vAlign w:val="center"/>
          </w:tcPr>
          <w:p w14:paraId="7E4D0237" w14:textId="77777777" w:rsidR="00805DAE" w:rsidRDefault="00805DAE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6B5AE586" w14:textId="4CCF64FA" w:rsidR="00805DAE" w:rsidRDefault="00EA7D69" w:rsidP="00EA7D69">
            <w:pP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 Kościan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1D15DDD2" w14:textId="02D34B5A" w:rsidR="00805DAE" w:rsidRPr="00EA7D69" w:rsidRDefault="00000000" w:rsidP="00EA7D69">
            <w:pPr>
              <w:tabs>
                <w:tab w:val="right" w:pos="2264"/>
              </w:tabs>
              <w:ind w:left="3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Wyjazd</w:t>
            </w:r>
            <w:r w:rsidR="00EA7D69"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do Pirackiego </w:t>
            </w:r>
            <w:r w:rsidR="008035FE">
              <w:rPr>
                <w:rFonts w:ascii="Times New Roman" w:hAnsi="Times New Roman"/>
                <w:color w:val="000000"/>
                <w:sz w:val="23"/>
                <w:lang w:val="pl-PL"/>
              </w:rPr>
              <w:t>P</w:t>
            </w:r>
            <w:r w:rsidR="00EA7D69"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arku </w:t>
            </w:r>
            <w:r w:rsidR="008035FE">
              <w:rPr>
                <w:rFonts w:ascii="Times New Roman" w:hAnsi="Times New Roman"/>
                <w:color w:val="000000"/>
                <w:sz w:val="23"/>
                <w:lang w:val="pl-PL"/>
              </w:rPr>
              <w:t>R</w:t>
            </w:r>
            <w:r w:rsidR="00EA7D69">
              <w:rPr>
                <w:rFonts w:ascii="Times New Roman" w:hAnsi="Times New Roman"/>
                <w:color w:val="000000"/>
                <w:sz w:val="23"/>
                <w:lang w:val="pl-PL"/>
              </w:rPr>
              <w:t>ozrywki</w:t>
            </w:r>
            <w:r w:rsidR="008035FE"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6AEB7DAE" w14:textId="4E1A9923" w:rsidR="00805DAE" w:rsidRDefault="00EA7D69" w:rsidP="00EA7D69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04.07.2024</w:t>
            </w:r>
          </w:p>
        </w:tc>
      </w:tr>
      <w:tr w:rsidR="00641EF9" w14:paraId="02CAD924" w14:textId="77777777" w:rsidTr="00503616">
        <w:trPr>
          <w:trHeight w:hRule="exact" w:val="1564"/>
        </w:trPr>
        <w:tc>
          <w:tcPr>
            <w:tcW w:w="15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textDirection w:val="tbRlV"/>
            <w:vAlign w:val="center"/>
          </w:tcPr>
          <w:p w14:paraId="52DF27D4" w14:textId="4B38601F" w:rsidR="00805DAE" w:rsidRPr="006113D6" w:rsidRDefault="00805DAE" w:rsidP="0070581D">
            <w:pPr>
              <w:tabs>
                <w:tab w:val="right" w:pos="1635"/>
              </w:tabs>
              <w:rPr>
                <w:rFonts w:ascii="Times New Roman" w:hAnsi="Times New Roman"/>
                <w:b/>
                <w:bCs/>
                <w:color w:val="080C0E"/>
                <w:lang w:val="pl-PL"/>
              </w:rPr>
            </w:pPr>
          </w:p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7CB6D" w14:textId="7D57D486" w:rsidR="00805DAE" w:rsidRDefault="00EA7D69">
            <w:pPr>
              <w:ind w:left="111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Świetlica Wiejska Maniów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0356F" w14:textId="3136C3B1" w:rsidR="00373DD3" w:rsidRDefault="00EA7D69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Warsztaty</w:t>
            </w:r>
            <w:r w:rsidR="002E5CB8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 plastyczne:</w:t>
            </w:r>
          </w:p>
          <w:p w14:paraId="2EE749AA" w14:textId="77777777" w:rsidR="00373DD3" w:rsidRDefault="00EA7D69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 </w:t>
            </w:r>
            <w:r w:rsidR="00373DD3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– breloczek z koralików wodnych, </w:t>
            </w:r>
          </w:p>
          <w:p w14:paraId="04140585" w14:textId="7A01D5E5" w:rsidR="00805DAE" w:rsidRDefault="00373DD3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- zajęcia plastyczne „Motylem Być” 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46888" w14:textId="07664F68" w:rsidR="00805DAE" w:rsidRDefault="00EA7D69" w:rsidP="00EA7D69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08.07.2024</w:t>
            </w:r>
          </w:p>
        </w:tc>
      </w:tr>
      <w:tr w:rsidR="00641EF9" w14:paraId="0B773538" w14:textId="77777777" w:rsidTr="00907618">
        <w:trPr>
          <w:trHeight w:hRule="exact" w:val="618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textDirection w:val="tbRlV"/>
            <w:vAlign w:val="center"/>
          </w:tcPr>
          <w:p w14:paraId="3AF8E23E" w14:textId="77777777" w:rsidR="00805DAE" w:rsidRDefault="00805DAE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25C9" w14:textId="7AC77F8A" w:rsidR="00805DAE" w:rsidRDefault="00EA7D69">
            <w:pPr>
              <w:ind w:left="111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Polkowice 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288E1" w14:textId="4EE66F18" w:rsidR="00805DAE" w:rsidRDefault="00EA7D69">
            <w:pPr>
              <w:spacing w:line="235" w:lineRule="auto"/>
              <w:ind w:right="288"/>
              <w:rPr>
                <w:rFonts w:ascii="Times New Roman" w:hAnsi="Times New Roman"/>
                <w:color w:val="000000"/>
                <w:spacing w:val="-7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3"/>
                <w:lang w:val="pl-PL"/>
              </w:rPr>
              <w:t xml:space="preserve"> Wyjazd na basen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F920" w14:textId="1A11E89E" w:rsidR="00805DAE" w:rsidRDefault="00EA7D69" w:rsidP="00EA7D69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09.07.2024</w:t>
            </w:r>
          </w:p>
        </w:tc>
      </w:tr>
      <w:tr w:rsidR="00641EF9" w14:paraId="7918FA8D" w14:textId="77777777" w:rsidTr="00907618">
        <w:trPr>
          <w:trHeight w:hRule="exact" w:val="867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textDirection w:val="tbRlV"/>
            <w:vAlign w:val="center"/>
          </w:tcPr>
          <w:p w14:paraId="77414ABB" w14:textId="77777777" w:rsidR="00805DAE" w:rsidRDefault="00805DAE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DA47" w14:textId="2626DA7C" w:rsidR="00805DAE" w:rsidRDefault="00EA7D69">
            <w:pPr>
              <w:ind w:left="111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Świetlica Wiejska Maniów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9481" w14:textId="504AA3EF" w:rsidR="00805DAE" w:rsidRDefault="00AA368B">
            <w:pPr>
              <w:ind w:left="3"/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- Animacje ruchowe</w:t>
            </w:r>
          </w:p>
          <w:p w14:paraId="19AE9077" w14:textId="52C3105B" w:rsidR="00AA368B" w:rsidRDefault="00AA368B">
            <w:pPr>
              <w:ind w:left="3"/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 xml:space="preserve">- strefa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beauty</w:t>
            </w:r>
            <w:proofErr w:type="spellEnd"/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8E152" w14:textId="58763F6B" w:rsidR="00805DAE" w:rsidRDefault="00EA7D69" w:rsidP="00EA7D69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10.07.2024</w:t>
            </w:r>
          </w:p>
        </w:tc>
      </w:tr>
      <w:tr w:rsidR="00503616" w14:paraId="26FE93B0" w14:textId="77777777" w:rsidTr="00503616">
        <w:trPr>
          <w:trHeight w:hRule="exact" w:val="355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textDirection w:val="tbRlV"/>
            <w:vAlign w:val="center"/>
          </w:tcPr>
          <w:p w14:paraId="4E50E56A" w14:textId="77777777" w:rsidR="00503616" w:rsidRDefault="00503616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07DE675" w14:textId="47D31F03" w:rsidR="00503616" w:rsidRDefault="00503616">
            <w:pPr>
              <w:ind w:left="111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Świetlica Wiejska Maniów</w:t>
            </w:r>
          </w:p>
        </w:tc>
        <w:tc>
          <w:tcPr>
            <w:tcW w:w="114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8DF59E" w14:textId="3244C0A4" w:rsidR="00503616" w:rsidRPr="00FF09FE" w:rsidRDefault="00503616" w:rsidP="00503616">
            <w:pPr>
              <w:tabs>
                <w:tab w:val="left" w:pos="1053"/>
                <w:tab w:val="right" w:pos="2267"/>
              </w:tabs>
              <w:ind w:left="3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 w:rsidRPr="00FF09FE"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Piknik – zajęcia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ru</w:t>
            </w:r>
            <w:r w:rsidRPr="00FF09FE">
              <w:rPr>
                <w:rFonts w:ascii="Times New Roman" w:hAnsi="Times New Roman"/>
                <w:color w:val="000000"/>
                <w:sz w:val="23"/>
                <w:lang w:val="pl-PL"/>
              </w:rPr>
              <w:t>ruchowe</w:t>
            </w:r>
            <w:proofErr w:type="spellEnd"/>
            <w:r w:rsidRPr="00FF09FE"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,</w:t>
            </w:r>
          </w:p>
          <w:p w14:paraId="67149353" w14:textId="77777777" w:rsidR="00503616" w:rsidRDefault="00503616" w:rsidP="00EA7D69">
            <w:pP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- letnie kino,</w:t>
            </w:r>
          </w:p>
          <w:p w14:paraId="48FECCE7" w14:textId="1B64CAB2" w:rsidR="00503616" w:rsidRPr="00FF09FE" w:rsidRDefault="00503616" w:rsidP="00EA7D69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- ognisko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72078ECF" w14:textId="01ED2BC7" w:rsidR="00503616" w:rsidRDefault="00503616" w:rsidP="00EA7D69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11.07.2024</w:t>
            </w:r>
          </w:p>
        </w:tc>
      </w:tr>
      <w:tr w:rsidR="00503616" w14:paraId="170EA301" w14:textId="77777777" w:rsidTr="00907618">
        <w:trPr>
          <w:trHeight w:hRule="exact" w:val="1833"/>
        </w:trPr>
        <w:tc>
          <w:tcPr>
            <w:tcW w:w="159" w:type="pct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47D6A" w14:textId="77777777" w:rsidR="00503616" w:rsidRDefault="00503616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033" w:type="pct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6E12F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525A419E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0B18221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5B2FA6E9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482D9F5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3F89BB6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47FD2156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4A4BD80B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3A88EE6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4E4FDB1C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51F4EAE5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BDF9ABC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0AF74139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CE5455A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6CE6335E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7980A41D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CDD5461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5F6BF3DC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7F1697B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60838D5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40805746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5DA457E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13D718D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0410573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0B894617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781217A2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48759A4D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2EC4BE1B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2C56B8DE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6E9F6979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72B3148A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24103B71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0DBA490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7281CE92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29E9D7B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71C37FD6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301BD8B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2A953802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02FC0103" w14:textId="77777777" w:rsidR="00503616" w:rsidRDefault="00503616" w:rsidP="00BE49CC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F77BB" w14:textId="2B8C405D" w:rsidR="00503616" w:rsidRPr="00FF09FE" w:rsidRDefault="00503616" w:rsidP="00EA7D69">
            <w:pP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</w:pPr>
          </w:p>
        </w:tc>
        <w:tc>
          <w:tcPr>
            <w:tcW w:w="662" w:type="pct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F7CA" w14:textId="77777777" w:rsidR="00503616" w:rsidRDefault="00503616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41EF9" w14:paraId="7BB539E0" w14:textId="77777777" w:rsidTr="00503616">
        <w:trPr>
          <w:trHeight w:hRule="exact" w:val="1377"/>
        </w:trPr>
        <w:tc>
          <w:tcPr>
            <w:tcW w:w="15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C3EDF7" w:fill="C3EDF7"/>
            <w:textDirection w:val="tbRlV"/>
            <w:vAlign w:val="center"/>
          </w:tcPr>
          <w:p w14:paraId="27900DB2" w14:textId="4CCC6552" w:rsidR="008035FE" w:rsidRPr="006113D6" w:rsidRDefault="008035FE" w:rsidP="008035FE">
            <w:pPr>
              <w:rPr>
                <w:rFonts w:ascii="Times New Roman" w:hAnsi="Times New Roman"/>
                <w:b/>
                <w:bCs/>
                <w:color w:val="080C0E"/>
                <w:spacing w:val="10"/>
                <w:lang w:val="pl-PL"/>
              </w:rPr>
            </w:pPr>
            <w:r>
              <w:rPr>
                <w:rFonts w:ascii="Times New Roman" w:hAnsi="Times New Roman"/>
                <w:color w:val="080C0E"/>
                <w:spacing w:val="10"/>
                <w:lang w:val="pl-PL"/>
              </w:rPr>
              <w:lastRenderedPageBreak/>
              <w:t xml:space="preserve">_ </w:t>
            </w:r>
            <w:r>
              <w:rPr>
                <w:rFonts w:ascii="Times New Roman" w:hAnsi="Times New Roman"/>
                <w:b/>
                <w:bCs/>
                <w:color w:val="080C0E"/>
                <w:spacing w:val="10"/>
                <w:lang w:val="pl-PL"/>
              </w:rPr>
              <w:t>II TURNUS</w:t>
            </w:r>
          </w:p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5C6A1F35" w14:textId="7B55FDF7" w:rsidR="008035FE" w:rsidRDefault="008035FE" w:rsidP="008035FE">
            <w:pPr>
              <w:ind w:left="111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Świetlica Wiejska Smardzów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77CDA342" w14:textId="77777777" w:rsidR="008035FE" w:rsidRPr="00FF09FE" w:rsidRDefault="008035FE" w:rsidP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 w:rsidRPr="00FF09FE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Warsztaty – robotyka i programowanie, długopisy</w:t>
            </w:r>
          </w:p>
          <w:p w14:paraId="26FD109E" w14:textId="77777777" w:rsidR="008035FE" w:rsidRPr="00FF09FE" w:rsidRDefault="008035FE" w:rsidP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 w:rsidRPr="00FF09FE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3D, drewniane klocki architektoniczne</w:t>
            </w:r>
          </w:p>
          <w:p w14:paraId="557337C4" w14:textId="77777777" w:rsidR="008035FE" w:rsidRPr="00FF09FE" w:rsidRDefault="008035FE" w:rsidP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</w:p>
          <w:p w14:paraId="402F4726" w14:textId="77777777" w:rsidR="008035FE" w:rsidRPr="00FF09FE" w:rsidRDefault="008035FE" w:rsidP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</w:p>
          <w:p w14:paraId="70C95AB0" w14:textId="77777777" w:rsidR="008035FE" w:rsidRPr="00FF09FE" w:rsidRDefault="008035FE" w:rsidP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</w:p>
          <w:p w14:paraId="77A902A0" w14:textId="77777777" w:rsidR="008035FE" w:rsidRPr="00FF09FE" w:rsidRDefault="008035FE" w:rsidP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 w:rsidRPr="00FF09FE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 </w:t>
            </w:r>
          </w:p>
          <w:p w14:paraId="6E3C2146" w14:textId="29D6BB86" w:rsidR="008035FE" w:rsidRPr="00FF09FE" w:rsidRDefault="008035FE" w:rsidP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 w:rsidRPr="00FF09FE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3 3d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13D55F49" w14:textId="04F3FD74" w:rsidR="008035FE" w:rsidRDefault="008035FE" w:rsidP="008035FE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15.07.2024</w:t>
            </w:r>
          </w:p>
        </w:tc>
      </w:tr>
      <w:tr w:rsidR="00641EF9" w14:paraId="1FA92D04" w14:textId="77777777" w:rsidTr="00503616">
        <w:trPr>
          <w:trHeight w:hRule="exact" w:val="578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C3EDF7" w:fill="C3EDF7"/>
            <w:textDirection w:val="tbRlV"/>
            <w:vAlign w:val="center"/>
          </w:tcPr>
          <w:p w14:paraId="727A35B7" w14:textId="77777777" w:rsidR="008035FE" w:rsidRDefault="008035FE" w:rsidP="008035FE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556BAAAF" w14:textId="2695AA4F" w:rsidR="008035FE" w:rsidRDefault="008035FE" w:rsidP="008035FE">
            <w:pPr>
              <w:ind w:left="111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Polkowice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2C2D7286" w14:textId="6ED804D5" w:rsidR="008035FE" w:rsidRPr="0070581D" w:rsidRDefault="008035FE" w:rsidP="008035FE">
            <w:pPr>
              <w:spacing w:line="227" w:lineRule="exact"/>
              <w:ind w:left="3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Wyjazd na basen do Polkowic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668F39CC" w14:textId="7823DF1E" w:rsidR="008035FE" w:rsidRDefault="008035FE" w:rsidP="008035FE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16.07.2024.</w:t>
            </w:r>
          </w:p>
        </w:tc>
      </w:tr>
      <w:tr w:rsidR="00641EF9" w14:paraId="019BFDE9" w14:textId="77777777" w:rsidTr="00503616">
        <w:trPr>
          <w:trHeight w:hRule="exact" w:val="572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shd w:val="clear" w:color="C3EDF7" w:fill="C3EDF7"/>
            <w:textDirection w:val="tbRlV"/>
            <w:vAlign w:val="center"/>
          </w:tcPr>
          <w:p w14:paraId="3830A721" w14:textId="77777777" w:rsidR="008035FE" w:rsidRDefault="008035FE" w:rsidP="008035FE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3D886B10" w14:textId="06B5D26A" w:rsidR="008035FE" w:rsidRDefault="008035FE" w:rsidP="008035FE">
            <w:pPr>
              <w:ind w:left="111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Świetlica Wiejska Smardzów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4FB47E8E" w14:textId="0ADB9783" w:rsidR="00AA368B" w:rsidRDefault="00AA368B" w:rsidP="00AA368B">
            <w:pP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3"/>
                <w:lang w:val="pl-PL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Animacje ruchowe</w:t>
            </w:r>
          </w:p>
          <w:p w14:paraId="358028FE" w14:textId="5A67FE34" w:rsidR="00AA368B" w:rsidRDefault="00AA368B" w:rsidP="00AA368B">
            <w:pPr>
              <w:ind w:left="3"/>
              <w:rPr>
                <w:rFonts w:ascii="Times New Roman" w:hAnsi="Times New Roman"/>
                <w:color w:val="000000"/>
                <w:spacing w:val="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 xml:space="preserve">- strefa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beauty</w:t>
            </w:r>
            <w:proofErr w:type="spellEnd"/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10B16C7F" w14:textId="1CF695AC" w:rsidR="008035FE" w:rsidRDefault="008035FE" w:rsidP="008035FE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17.07.2024</w:t>
            </w:r>
          </w:p>
        </w:tc>
      </w:tr>
      <w:tr w:rsidR="00641EF9" w14:paraId="2939C294" w14:textId="77777777" w:rsidTr="00503616">
        <w:trPr>
          <w:trHeight w:hRule="exact" w:val="622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  <w:textDirection w:val="tbRlV"/>
            <w:vAlign w:val="center"/>
          </w:tcPr>
          <w:p w14:paraId="586888D8" w14:textId="77777777" w:rsidR="008035FE" w:rsidRDefault="008035FE" w:rsidP="008035FE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3D569EF6" w14:textId="3B95D579" w:rsidR="008035FE" w:rsidRDefault="008035FE" w:rsidP="008035FE">
            <w:pPr>
              <w:ind w:left="111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Wrocław 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59E81815" w14:textId="6EBBDBFA" w:rsidR="008035FE" w:rsidRPr="0070581D" w:rsidRDefault="008035FE" w:rsidP="008035FE">
            <w:pPr>
              <w:tabs>
                <w:tab w:val="right" w:pos="2267"/>
              </w:tabs>
              <w:ind w:left="3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Wyjazd do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Loopy’s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world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History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 xml:space="preserve"> Land   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EDF7" w:fill="C3EDF7"/>
          </w:tcPr>
          <w:p w14:paraId="37F0BAC4" w14:textId="21A65AB5" w:rsidR="008035FE" w:rsidRDefault="008035FE" w:rsidP="008035FE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18.07.2024</w:t>
            </w:r>
          </w:p>
        </w:tc>
      </w:tr>
      <w:tr w:rsidR="00641EF9" w14:paraId="504F79C2" w14:textId="77777777" w:rsidTr="00503616">
        <w:trPr>
          <w:trHeight w:hRule="exact" w:val="383"/>
        </w:trPr>
        <w:tc>
          <w:tcPr>
            <w:tcW w:w="15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textDirection w:val="tbRlV"/>
            <w:vAlign w:val="center"/>
          </w:tcPr>
          <w:p w14:paraId="27EA6549" w14:textId="19C25A3B" w:rsidR="008035FE" w:rsidRDefault="008035FE" w:rsidP="008035FE">
            <w:pPr>
              <w:rPr>
                <w:rFonts w:ascii="Times New Roman" w:hAnsi="Times New Roman"/>
                <w:b/>
                <w:color w:val="080C0E"/>
                <w:spacing w:val="-6"/>
                <w:lang w:val="pl-PL"/>
              </w:rPr>
            </w:pPr>
          </w:p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663C59DD" w14:textId="2C03B9F9" w:rsidR="008035FE" w:rsidRDefault="008035FE" w:rsidP="008035FE">
            <w:pPr>
              <w:ind w:left="111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Świetlica wiejska Gaiki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A558DF4" w14:textId="01CAC940" w:rsidR="008035FE" w:rsidRDefault="008035FE" w:rsidP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Warsztaty</w:t>
            </w:r>
            <w:r w:rsidR="002E5CB8"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 plastyczne:</w:t>
            </w:r>
          </w:p>
          <w:p w14:paraId="345063E7" w14:textId="5E69A150" w:rsidR="00FF09FE" w:rsidRDefault="00FF09FE" w:rsidP="008035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0B156EFC" w14:textId="63D365BC" w:rsidR="008035FE" w:rsidRDefault="008035FE" w:rsidP="008035FE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22.07.2024</w:t>
            </w:r>
          </w:p>
        </w:tc>
      </w:tr>
      <w:tr w:rsidR="00641EF9" w14:paraId="3EF0B9A8" w14:textId="77777777" w:rsidTr="00503616">
        <w:trPr>
          <w:trHeight w:hRule="exact" w:val="1393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textDirection w:val="tbRlV"/>
            <w:vAlign w:val="center"/>
          </w:tcPr>
          <w:p w14:paraId="13FEFADF" w14:textId="77777777" w:rsidR="008035FE" w:rsidRDefault="008035FE" w:rsidP="008035FE"/>
        </w:tc>
        <w:tc>
          <w:tcPr>
            <w:tcW w:w="3033" w:type="pct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E600" w14:textId="77777777" w:rsidR="008035FE" w:rsidRDefault="008035FE" w:rsidP="008035F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6" w:type="pct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9431" w14:textId="77777777" w:rsidR="00FF09FE" w:rsidRDefault="00FF09FE" w:rsidP="00FF09FE">
            <w:pPr>
              <w:ind w:left="3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 xml:space="preserve">– breloczek z koralików wodnych, </w:t>
            </w:r>
          </w:p>
          <w:p w14:paraId="49864F30" w14:textId="58C911BD" w:rsidR="008035FE" w:rsidRDefault="00FF09FE" w:rsidP="00FF09FE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- zajęcia plastyczne „Motylem Być</w:t>
            </w:r>
          </w:p>
        </w:tc>
        <w:tc>
          <w:tcPr>
            <w:tcW w:w="662" w:type="pct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BF53" w14:textId="77777777" w:rsidR="008035FE" w:rsidRDefault="008035FE" w:rsidP="008035F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641EF9" w14:paraId="3F5CCF58" w14:textId="77777777" w:rsidTr="00503616">
        <w:trPr>
          <w:trHeight w:hRule="exact" w:val="571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textDirection w:val="tbRlV"/>
            <w:vAlign w:val="center"/>
          </w:tcPr>
          <w:p w14:paraId="340F2817" w14:textId="77777777" w:rsidR="008035FE" w:rsidRDefault="008035FE" w:rsidP="008035FE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1CDD3" w14:textId="03F604D4" w:rsidR="008035FE" w:rsidRDefault="008035FE" w:rsidP="008035FE">
            <w:pPr>
              <w:ind w:left="111"/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lang w:val="pl-PL"/>
              </w:rPr>
              <w:t>Polkowice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FED4" w14:textId="7CAEA228" w:rsidR="008035FE" w:rsidRDefault="008035FE" w:rsidP="008035FE">
            <w:pPr>
              <w:ind w:left="3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Wyjazd na basen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9E96D" w14:textId="6CCA8EA1" w:rsidR="008035FE" w:rsidRDefault="008035FE" w:rsidP="008035FE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23.07.2024</w:t>
            </w:r>
          </w:p>
        </w:tc>
      </w:tr>
      <w:tr w:rsidR="00641EF9" w14:paraId="4B451B0E" w14:textId="77777777" w:rsidTr="00503616">
        <w:trPr>
          <w:trHeight w:hRule="exact" w:val="575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textDirection w:val="tbRlV"/>
            <w:vAlign w:val="center"/>
          </w:tcPr>
          <w:p w14:paraId="668B2727" w14:textId="77777777" w:rsidR="002E5CB8" w:rsidRDefault="002E5CB8" w:rsidP="002E5CB8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9E840" w14:textId="0108D243" w:rsidR="002E5CB8" w:rsidRDefault="002E5CB8" w:rsidP="002E5CB8">
            <w:pPr>
              <w:ind w:left="111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Świetlica wiejska Gaiki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FEB0F" w14:textId="77777777" w:rsidR="002E5CB8" w:rsidRDefault="002E5CB8" w:rsidP="002E5CB8">
            <w:pPr>
              <w:ind w:left="3"/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- Animacje ruchowe</w:t>
            </w:r>
          </w:p>
          <w:p w14:paraId="10FF9401" w14:textId="18097B37" w:rsidR="002E5CB8" w:rsidRDefault="002E5CB8" w:rsidP="002E5CB8">
            <w:pPr>
              <w:ind w:left="3"/>
              <w:rPr>
                <w:rFonts w:ascii="Times New Roman" w:hAnsi="Times New Roman"/>
                <w:color w:val="000000"/>
                <w:spacing w:val="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 xml:space="preserve">- strefa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3"/>
                <w:lang w:val="pl-PL"/>
              </w:rPr>
              <w:t>beauty</w:t>
            </w:r>
            <w:proofErr w:type="spellEnd"/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990B" w14:textId="662E9BA0" w:rsidR="002E5CB8" w:rsidRDefault="002E5CB8" w:rsidP="002E5CB8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24.07.2024</w:t>
            </w:r>
          </w:p>
        </w:tc>
      </w:tr>
      <w:tr w:rsidR="00641EF9" w14:paraId="4039185B" w14:textId="77777777" w:rsidTr="00503616">
        <w:trPr>
          <w:trHeight w:hRule="exact" w:val="1162"/>
        </w:trPr>
        <w:tc>
          <w:tcPr>
            <w:tcW w:w="159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14:paraId="352BBCAE" w14:textId="77777777" w:rsidR="002E5CB8" w:rsidRDefault="002E5CB8" w:rsidP="002E5CB8"/>
        </w:tc>
        <w:tc>
          <w:tcPr>
            <w:tcW w:w="3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23BD2" w14:textId="276ADAD0" w:rsidR="002E5CB8" w:rsidRDefault="00BE49CC" w:rsidP="002E5CB8">
            <w:pPr>
              <w:ind w:left="111"/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1" allowOverlap="1" wp14:anchorId="55A3BBDB" wp14:editId="0F3DC328">
                      <wp:simplePos x="0" y="0"/>
                      <wp:positionH relativeFrom="margin">
                        <wp:posOffset>2110740</wp:posOffset>
                      </wp:positionH>
                      <wp:positionV relativeFrom="margin">
                        <wp:posOffset>904875</wp:posOffset>
                      </wp:positionV>
                      <wp:extent cx="1437005" cy="1143000"/>
                      <wp:effectExtent l="0" t="0" r="0" b="3175"/>
                      <wp:wrapSquare wrapText="bothSides"/>
                      <wp:docPr id="140" name="Pole tekstow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43700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03BB69" w14:textId="4505386D" w:rsidR="00BE49CC" w:rsidRDefault="00BE49CC">
                                  <w:pPr>
                                    <w:pBdr>
                                      <w:right w:val="single" w:sz="12" w:space="8" w:color="ED7D31" w:themeColor="accent2"/>
                                    </w:pBdr>
                                    <w:spacing w:before="160"/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3B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1" o:spid="_x0000_s1026" type="#_x0000_t202" style="position:absolute;left:0;text-align:left;margin-left:166.2pt;margin-top:71.25pt;width:113.15pt;height:90pt;flip:x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" filled="f" stroked="f" strokeweight=".5pt">
                      <v:textbox style="mso-fit-shape-to-text:t" inset="0,0,18pt,0">
                        <w:txbxContent>
                          <w:p w14:paraId="2E03BB69" w14:textId="4505386D" w:rsidR="00BE49CC" w:rsidRDefault="00BE49CC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2E5CB8">
              <w:rPr>
                <w:rFonts w:ascii="Times New Roman" w:hAnsi="Times New Roman"/>
                <w:color w:val="000000"/>
                <w:sz w:val="23"/>
                <w:lang w:val="pl-PL"/>
              </w:rPr>
              <w:t>Świetlica wiejska Gaiki</w:t>
            </w:r>
          </w:p>
        </w:tc>
        <w:tc>
          <w:tcPr>
            <w:tcW w:w="11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8614" w14:textId="77777777" w:rsidR="002E5CB8" w:rsidRDefault="002E5CB8" w:rsidP="002E5CB8">
            <w:pPr>
              <w:ind w:left="3"/>
              <w:rPr>
                <w:rFonts w:ascii="Times New Roman" w:hAnsi="Times New Roman"/>
                <w:color w:val="000000"/>
                <w:spacing w:val="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3"/>
                <w:lang w:val="pl-PL"/>
              </w:rPr>
              <w:t>Piknik – zajęcia ruchowe,</w:t>
            </w:r>
          </w:p>
          <w:p w14:paraId="34C1BEFD" w14:textId="77777777" w:rsidR="002E5CB8" w:rsidRDefault="002E5CB8" w:rsidP="002E5CB8">
            <w:pPr>
              <w:ind w:left="3"/>
              <w:rPr>
                <w:rFonts w:ascii="Times New Roman" w:hAnsi="Times New Roman"/>
                <w:color w:val="000000"/>
                <w:spacing w:val="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3"/>
                <w:lang w:val="pl-PL"/>
              </w:rPr>
              <w:t>- letnie kino,</w:t>
            </w:r>
          </w:p>
          <w:p w14:paraId="0CEDD49D" w14:textId="581AB592" w:rsidR="002E5CB8" w:rsidRDefault="002E5CB8" w:rsidP="002E5CB8">
            <w:pPr>
              <w:ind w:left="3"/>
              <w:rPr>
                <w:rFonts w:ascii="Times New Roman" w:hAnsi="Times New Roman"/>
                <w:color w:val="000000"/>
                <w:spacing w:val="4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sz w:val="23"/>
                <w:lang w:val="pl-PL"/>
              </w:rPr>
              <w:t>- ognisko</w:t>
            </w:r>
          </w:p>
        </w:tc>
        <w:tc>
          <w:tcPr>
            <w:tcW w:w="6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3F0A" w14:textId="450ADD91" w:rsidR="002E5CB8" w:rsidRDefault="002E5CB8" w:rsidP="002E5CB8">
            <w:pPr>
              <w:rPr>
                <w:rFonts w:ascii="Times New Roman" w:hAnsi="Times New Roman"/>
                <w:color w:val="000000"/>
                <w:sz w:val="23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3"/>
                <w:lang w:val="pl-PL"/>
              </w:rPr>
              <w:t>25.07.2024</w:t>
            </w:r>
          </w:p>
        </w:tc>
      </w:tr>
    </w:tbl>
    <w:p w14:paraId="2CBEC5E9" w14:textId="77777777" w:rsidR="00853DEB" w:rsidRDefault="00853DEB" w:rsidP="00853DEB">
      <w:pPr>
        <w:tabs>
          <w:tab w:val="decimal" w:pos="360"/>
          <w:tab w:val="decimal" w:pos="576"/>
        </w:tabs>
        <w:spacing w:line="288" w:lineRule="exact"/>
        <w:jc w:val="both"/>
        <w:rPr>
          <w:rFonts w:ascii="Times New Roman" w:hAnsi="Times New Roman"/>
          <w:color w:val="000000"/>
          <w:spacing w:val="3"/>
          <w:sz w:val="23"/>
          <w:lang w:val="pl-PL"/>
        </w:rPr>
      </w:pPr>
    </w:p>
    <w:p w14:paraId="5B808380" w14:textId="6320E49C" w:rsidR="00BE49CC" w:rsidRPr="00BB5731" w:rsidRDefault="00BE49CC" w:rsidP="00907618">
      <w:pPr>
        <w:pStyle w:val="Akapitzlist"/>
        <w:numPr>
          <w:ilvl w:val="0"/>
          <w:numId w:val="16"/>
        </w:numPr>
        <w:tabs>
          <w:tab w:val="decimal" w:pos="360"/>
          <w:tab w:val="decimal" w:pos="576"/>
        </w:tabs>
        <w:spacing w:line="276" w:lineRule="auto"/>
        <w:jc w:val="both"/>
        <w:rPr>
          <w:rFonts w:ascii="Times New Roman" w:hAnsi="Times New Roman"/>
          <w:bCs/>
          <w:color w:val="000000"/>
          <w:spacing w:val="3"/>
          <w:sz w:val="23"/>
          <w:lang w:val="pl-PL"/>
        </w:rPr>
      </w:pPr>
      <w:r w:rsidRPr="00BB5731">
        <w:rPr>
          <w:rFonts w:ascii="Times New Roman" w:hAnsi="Times New Roman"/>
          <w:color w:val="000000"/>
          <w:spacing w:val="3"/>
          <w:sz w:val="23"/>
          <w:lang w:val="pl-PL"/>
        </w:rPr>
        <w:t xml:space="preserve">Uczestnikami zajęć wakacyjnych mogą być dzieci w wieku </w:t>
      </w:r>
      <w:r w:rsidRPr="00BB5731">
        <w:rPr>
          <w:rFonts w:ascii="Times New Roman" w:hAnsi="Times New Roman"/>
          <w:bCs/>
          <w:color w:val="000000"/>
          <w:spacing w:val="3"/>
          <w:w w:val="105"/>
          <w:sz w:val="23"/>
          <w:lang w:val="pl-PL"/>
        </w:rPr>
        <w:t>od 7 do 12 lat.</w:t>
      </w:r>
    </w:p>
    <w:p w14:paraId="6C419B37" w14:textId="77777777" w:rsidR="00BE49CC" w:rsidRDefault="00BE49CC" w:rsidP="00907618">
      <w:pPr>
        <w:tabs>
          <w:tab w:val="decimal" w:pos="360"/>
          <w:tab w:val="decimal" w:pos="576"/>
        </w:tabs>
        <w:spacing w:line="276" w:lineRule="auto"/>
        <w:ind w:left="576"/>
        <w:jc w:val="both"/>
        <w:rPr>
          <w:rFonts w:ascii="Times New Roman" w:hAnsi="Times New Roman"/>
          <w:bCs/>
          <w:color w:val="000000"/>
          <w:spacing w:val="3"/>
          <w:sz w:val="23"/>
          <w:lang w:val="pl-PL"/>
        </w:rPr>
      </w:pPr>
    </w:p>
    <w:p w14:paraId="2BEC8564" w14:textId="77777777" w:rsidR="00BE49CC" w:rsidRPr="003D59CB" w:rsidRDefault="00BE49CC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line="276" w:lineRule="auto"/>
        <w:jc w:val="both"/>
        <w:rPr>
          <w:rFonts w:ascii="Times New Roman" w:hAnsi="Times New Roman"/>
          <w:bCs/>
          <w:color w:val="000000"/>
          <w:spacing w:val="3"/>
          <w:sz w:val="23"/>
          <w:lang w:val="pl-PL"/>
        </w:rPr>
      </w:pPr>
      <w:r w:rsidRPr="003D59CB">
        <w:rPr>
          <w:rFonts w:ascii="Times New Roman" w:hAnsi="Times New Roman"/>
          <w:bCs/>
          <w:color w:val="000000"/>
          <w:spacing w:val="3"/>
          <w:sz w:val="23"/>
          <w:lang w:val="pl-PL"/>
        </w:rPr>
        <w:t>Maksymalna liczba osób na zajęciach warsztatowych 30 uczestników, uczestnictwo    wyjazdach 45 dzieci.</w:t>
      </w:r>
    </w:p>
    <w:p w14:paraId="2BC62346" w14:textId="77777777" w:rsidR="00BE49CC" w:rsidRPr="003D59CB" w:rsidRDefault="00BE49CC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before="216" w:line="276" w:lineRule="auto"/>
        <w:ind w:right="144"/>
        <w:jc w:val="both"/>
        <w:rPr>
          <w:rFonts w:ascii="Times New Roman" w:hAnsi="Times New Roman"/>
          <w:bCs/>
          <w:color w:val="000000"/>
          <w:spacing w:val="16"/>
          <w:sz w:val="23"/>
          <w:lang w:val="pl-PL"/>
        </w:rPr>
      </w:pPr>
      <w:r w:rsidRPr="003D59CB">
        <w:rPr>
          <w:rFonts w:ascii="Times New Roman" w:hAnsi="Times New Roman"/>
          <w:bCs/>
          <w:color w:val="000000"/>
          <w:spacing w:val="16"/>
          <w:sz w:val="23"/>
          <w:lang w:val="pl-PL"/>
        </w:rPr>
        <w:t xml:space="preserve">Dziecko może wziąć udział w wybranych atrakcjach w dowolnym turnusie </w:t>
      </w:r>
      <w:r w:rsidRPr="003D59CB">
        <w:rPr>
          <w:rFonts w:ascii="Times New Roman" w:hAnsi="Times New Roman"/>
          <w:bCs/>
          <w:color w:val="000000"/>
          <w:spacing w:val="3"/>
          <w:sz w:val="23"/>
          <w:lang w:val="pl-PL"/>
        </w:rPr>
        <w:t>maksymalnie w 2 warsztatach, 2 wyjazdach na basen i 1 wycieczce i 1 pikniku .</w:t>
      </w:r>
    </w:p>
    <w:p w14:paraId="6B43F504" w14:textId="77777777" w:rsidR="00BE49CC" w:rsidRPr="003D59CB" w:rsidRDefault="00BE49CC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before="216" w:line="276" w:lineRule="auto"/>
        <w:ind w:right="144"/>
        <w:jc w:val="both"/>
        <w:rPr>
          <w:rFonts w:ascii="Times New Roman" w:hAnsi="Times New Roman"/>
          <w:bCs/>
          <w:color w:val="000000"/>
          <w:spacing w:val="-3"/>
          <w:sz w:val="23"/>
          <w:lang w:val="pl-PL"/>
        </w:rPr>
      </w:pPr>
      <w:r w:rsidRPr="003D59CB">
        <w:rPr>
          <w:rFonts w:ascii="Times New Roman" w:hAnsi="Times New Roman"/>
          <w:bCs/>
          <w:color w:val="000000"/>
          <w:spacing w:val="-3"/>
          <w:sz w:val="23"/>
          <w:lang w:val="pl-PL"/>
        </w:rPr>
        <w:t xml:space="preserve">Warunek uczestniczenia w określonej liczbie atrakcji, o której mowa w pkt. 5 nie obowiązuje </w:t>
      </w:r>
      <w:r w:rsidRPr="003D59CB">
        <w:rPr>
          <w:rFonts w:ascii="Times New Roman" w:hAnsi="Times New Roman"/>
          <w:bCs/>
          <w:color w:val="000000"/>
          <w:spacing w:val="-5"/>
          <w:sz w:val="23"/>
          <w:lang w:val="pl-PL"/>
        </w:rPr>
        <w:t>w przypadku niepełnej obsady miejsc.</w:t>
      </w:r>
    </w:p>
    <w:p w14:paraId="291B8A53" w14:textId="77777777" w:rsidR="00BE49CC" w:rsidRPr="003D59CB" w:rsidRDefault="00BE49CC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before="180" w:line="276" w:lineRule="auto"/>
        <w:ind w:right="144"/>
        <w:jc w:val="both"/>
        <w:rPr>
          <w:rFonts w:ascii="Times New Roman" w:hAnsi="Times New Roman"/>
          <w:bCs/>
          <w:color w:val="000000"/>
          <w:spacing w:val="-3"/>
          <w:sz w:val="23"/>
          <w:lang w:val="pl-PL"/>
        </w:rPr>
      </w:pPr>
      <w:r w:rsidRPr="003D59CB">
        <w:rPr>
          <w:rFonts w:ascii="Times New Roman" w:hAnsi="Times New Roman"/>
          <w:bCs/>
          <w:color w:val="000000"/>
          <w:spacing w:val="-3"/>
          <w:sz w:val="23"/>
          <w:lang w:val="pl-PL"/>
        </w:rPr>
        <w:t>Wyjazdy na basen i wycieczki odbywać się będą z przystanku autobusowego przy Szkole Podstawowej w Jerzmanowej.</w:t>
      </w:r>
      <w:r w:rsidRPr="003D59CB">
        <w:rPr>
          <w:rFonts w:ascii="Times New Roman" w:hAnsi="Times New Roman"/>
          <w:bCs/>
          <w:color w:val="000000"/>
          <w:spacing w:val="-6"/>
          <w:sz w:val="23"/>
          <w:lang w:val="pl-PL"/>
        </w:rPr>
        <w:t xml:space="preserve"> </w:t>
      </w:r>
    </w:p>
    <w:p w14:paraId="4213F740" w14:textId="5B877089" w:rsidR="00BE49CC" w:rsidRPr="003D59CB" w:rsidRDefault="00BE49CC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before="216" w:line="276" w:lineRule="auto"/>
        <w:ind w:right="144"/>
        <w:jc w:val="both"/>
        <w:rPr>
          <w:rFonts w:ascii="Times New Roman" w:hAnsi="Times New Roman"/>
          <w:bCs/>
          <w:color w:val="000000"/>
          <w:spacing w:val="3"/>
          <w:sz w:val="23"/>
          <w:lang w:val="pl-PL"/>
        </w:rPr>
      </w:pPr>
      <w:r w:rsidRPr="003D59CB">
        <w:rPr>
          <w:rFonts w:ascii="Times New Roman" w:hAnsi="Times New Roman"/>
          <w:bCs/>
          <w:color w:val="000000"/>
          <w:spacing w:val="3"/>
          <w:sz w:val="23"/>
          <w:lang w:val="pl-PL"/>
        </w:rPr>
        <w:t>Przyjęcie dziecka na zajęcia wakacyjne odbywać się będ</w:t>
      </w:r>
      <w:r w:rsidR="00503616">
        <w:rPr>
          <w:rFonts w:ascii="Times New Roman" w:hAnsi="Times New Roman"/>
          <w:bCs/>
          <w:color w:val="000000"/>
          <w:spacing w:val="3"/>
          <w:sz w:val="23"/>
          <w:lang w:val="pl-PL"/>
        </w:rPr>
        <w:t>zie</w:t>
      </w:r>
      <w:r w:rsidRPr="003D59CB">
        <w:rPr>
          <w:rFonts w:ascii="Times New Roman" w:hAnsi="Times New Roman"/>
          <w:bCs/>
          <w:color w:val="000000"/>
          <w:spacing w:val="3"/>
          <w:sz w:val="23"/>
          <w:lang w:val="pl-PL"/>
        </w:rPr>
        <w:t xml:space="preserve"> wyłącznie po wypełnieniu przez </w:t>
      </w:r>
      <w:r w:rsidRPr="003D59CB">
        <w:rPr>
          <w:rFonts w:ascii="Times New Roman" w:hAnsi="Times New Roman"/>
          <w:bCs/>
          <w:color w:val="000000"/>
          <w:spacing w:val="2"/>
          <w:sz w:val="23"/>
          <w:lang w:val="pl-PL"/>
        </w:rPr>
        <w:t xml:space="preserve">rodzica lub opiekuna prawnego karty zgłoszenia i po dokonaniu stosownej opłaty.  </w:t>
      </w:r>
      <w:r w:rsidRPr="003D59CB">
        <w:rPr>
          <w:rFonts w:ascii="Times New Roman" w:hAnsi="Times New Roman"/>
          <w:bCs/>
          <w:color w:val="000000"/>
          <w:spacing w:val="-1"/>
          <w:w w:val="105"/>
          <w:sz w:val="23"/>
          <w:lang w:val="pl-PL"/>
        </w:rPr>
        <w:t>Zapisy telefoniczne i mailowe nie będą przyjmowane.</w:t>
      </w:r>
    </w:p>
    <w:p w14:paraId="4113B67D" w14:textId="1839632A" w:rsidR="00BE49CC" w:rsidRPr="003D59CB" w:rsidRDefault="00BE49CC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before="216" w:line="276" w:lineRule="auto"/>
        <w:ind w:right="144"/>
        <w:jc w:val="both"/>
        <w:rPr>
          <w:rFonts w:ascii="Times New Roman" w:hAnsi="Times New Roman"/>
          <w:bCs/>
          <w:color w:val="000000"/>
          <w:spacing w:val="3"/>
          <w:sz w:val="23"/>
          <w:lang w:val="pl-PL"/>
        </w:rPr>
      </w:pPr>
      <w:r w:rsidRPr="003D59CB">
        <w:rPr>
          <w:rFonts w:ascii="Times New Roman" w:hAnsi="Times New Roman"/>
          <w:bCs/>
          <w:color w:val="000000"/>
          <w:sz w:val="23"/>
          <w:lang w:val="pl-PL"/>
        </w:rPr>
        <w:t xml:space="preserve">Wypełnioną kartę zgłoszenia, której wzór stanowi załącznik do niniejszego regulaminu </w:t>
      </w:r>
      <w:r w:rsidRPr="003D59CB">
        <w:rPr>
          <w:rFonts w:ascii="Times New Roman" w:hAnsi="Times New Roman"/>
          <w:bCs/>
          <w:color w:val="000000"/>
          <w:spacing w:val="11"/>
          <w:sz w:val="23"/>
          <w:lang w:val="pl-PL"/>
        </w:rPr>
        <w:t xml:space="preserve">należy dostarczyć do siedziby Gminnego Centrum Kultury w Jerzmanowej przy </w:t>
      </w:r>
      <w:r w:rsidRPr="003D59CB">
        <w:rPr>
          <w:rFonts w:ascii="Times New Roman" w:hAnsi="Times New Roman"/>
          <w:bCs/>
          <w:color w:val="000000"/>
          <w:spacing w:val="2"/>
          <w:sz w:val="23"/>
          <w:lang w:val="pl-PL"/>
        </w:rPr>
        <w:t>ul. Głogowskiej</w:t>
      </w:r>
      <w:r w:rsidR="00FA082E">
        <w:rPr>
          <w:rFonts w:ascii="Times New Roman" w:hAnsi="Times New Roman"/>
          <w:bCs/>
          <w:color w:val="000000"/>
          <w:spacing w:val="2"/>
          <w:sz w:val="23"/>
          <w:lang w:val="pl-PL"/>
        </w:rPr>
        <w:t xml:space="preserve"> 7 pokój nr 3.</w:t>
      </w:r>
    </w:p>
    <w:p w14:paraId="2C4C9E92" w14:textId="3C4494D5" w:rsidR="00BE49CC" w:rsidRPr="003D59CB" w:rsidRDefault="003D59CB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before="216" w:line="276" w:lineRule="auto"/>
        <w:ind w:right="144"/>
        <w:jc w:val="both"/>
        <w:rPr>
          <w:rFonts w:ascii="Times New Roman" w:hAnsi="Times New Roman"/>
          <w:bCs/>
          <w:color w:val="000000"/>
          <w:spacing w:val="3"/>
          <w:sz w:val="23"/>
          <w:lang w:val="pl-PL"/>
        </w:rPr>
      </w:pPr>
      <w:r>
        <w:rPr>
          <w:rFonts w:ascii="Times New Roman" w:hAnsi="Times New Roman"/>
          <w:bCs/>
          <w:color w:val="000000"/>
          <w:spacing w:val="3"/>
          <w:w w:val="105"/>
          <w:sz w:val="23"/>
          <w:lang w:val="pl-PL"/>
        </w:rPr>
        <w:t xml:space="preserve"> </w:t>
      </w:r>
      <w:r w:rsidR="00BE49CC" w:rsidRPr="003D59CB">
        <w:rPr>
          <w:rFonts w:ascii="Times New Roman" w:hAnsi="Times New Roman"/>
          <w:bCs/>
          <w:color w:val="000000"/>
          <w:spacing w:val="3"/>
          <w:w w:val="105"/>
          <w:sz w:val="23"/>
          <w:lang w:val="pl-PL"/>
        </w:rPr>
        <w:t xml:space="preserve">O uczestnictwie dziecka w poszczególnych zajęciach wakacyjnych decyduje </w:t>
      </w:r>
      <w:r w:rsidR="00BE49CC" w:rsidRPr="003D59CB">
        <w:rPr>
          <w:rFonts w:ascii="Times New Roman" w:hAnsi="Times New Roman"/>
          <w:bCs/>
          <w:color w:val="000000"/>
          <w:w w:val="105"/>
          <w:sz w:val="23"/>
          <w:lang w:val="pl-PL"/>
        </w:rPr>
        <w:t>kolejność zgłoszeń.</w:t>
      </w:r>
    </w:p>
    <w:p w14:paraId="126C139E" w14:textId="77777777" w:rsidR="00BE49CC" w:rsidRPr="003D59CB" w:rsidRDefault="00BE49CC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before="216" w:line="276" w:lineRule="auto"/>
        <w:ind w:right="144"/>
        <w:jc w:val="both"/>
        <w:rPr>
          <w:rFonts w:ascii="Times New Roman" w:hAnsi="Times New Roman"/>
          <w:bCs/>
          <w:color w:val="000000"/>
          <w:spacing w:val="3"/>
          <w:sz w:val="23"/>
          <w:lang w:val="pl-PL"/>
        </w:rPr>
      </w:pPr>
      <w:r w:rsidRPr="003D59CB">
        <w:rPr>
          <w:rFonts w:ascii="Times New Roman" w:hAnsi="Times New Roman"/>
          <w:bCs/>
          <w:color w:val="000000"/>
          <w:spacing w:val="3"/>
          <w:sz w:val="23"/>
          <w:lang w:val="pl-PL"/>
        </w:rPr>
        <w:t xml:space="preserve">Organizator zastrzega sobie prawo do utworzenia tzw. listy rezerwowej w przypadku </w:t>
      </w:r>
      <w:r w:rsidRPr="003D59CB">
        <w:rPr>
          <w:rFonts w:ascii="Times New Roman" w:hAnsi="Times New Roman"/>
          <w:bCs/>
          <w:color w:val="000000"/>
          <w:sz w:val="23"/>
          <w:lang w:val="pl-PL"/>
        </w:rPr>
        <w:t xml:space="preserve">dużej ilość chętnych do udziału w zajęciach. W przypadku rezygnacji lub nieobecności </w:t>
      </w:r>
      <w:r w:rsidRPr="003D59CB">
        <w:rPr>
          <w:rFonts w:ascii="Times New Roman" w:hAnsi="Times New Roman"/>
          <w:bCs/>
          <w:color w:val="000000"/>
          <w:spacing w:val="3"/>
          <w:sz w:val="23"/>
          <w:lang w:val="pl-PL"/>
        </w:rPr>
        <w:t>któregoś z uczestników udział w zajęciach weźmie pierwsza osoba z listy rezerwowej.</w:t>
      </w:r>
    </w:p>
    <w:p w14:paraId="5739604D" w14:textId="77777777" w:rsidR="00BE49CC" w:rsidRPr="003D59CB" w:rsidRDefault="00BE49CC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before="180" w:line="276" w:lineRule="auto"/>
        <w:ind w:right="144"/>
        <w:jc w:val="both"/>
        <w:rPr>
          <w:rFonts w:ascii="Times New Roman" w:hAnsi="Times New Roman"/>
          <w:bCs/>
          <w:color w:val="000000"/>
          <w:spacing w:val="4"/>
          <w:sz w:val="23"/>
          <w:lang w:val="pl-PL"/>
        </w:rPr>
      </w:pPr>
      <w:r w:rsidRPr="003D59CB">
        <w:rPr>
          <w:rFonts w:ascii="Times New Roman" w:hAnsi="Times New Roman"/>
          <w:bCs/>
          <w:color w:val="000000"/>
          <w:spacing w:val="4"/>
          <w:sz w:val="23"/>
          <w:lang w:val="pl-PL"/>
        </w:rPr>
        <w:t xml:space="preserve">Uczestnicy zajęć wakacyjnych przebywają pod nadzorem opiekunów </w:t>
      </w:r>
      <w:r w:rsidRPr="003D59CB">
        <w:rPr>
          <w:rFonts w:ascii="Times New Roman" w:hAnsi="Times New Roman"/>
          <w:bCs/>
          <w:color w:val="000000"/>
          <w:spacing w:val="4"/>
          <w:w w:val="105"/>
          <w:sz w:val="23"/>
          <w:lang w:val="pl-PL"/>
        </w:rPr>
        <w:t xml:space="preserve">od godz. 10.00 </w:t>
      </w:r>
      <w:r w:rsidRPr="003D59CB">
        <w:rPr>
          <w:rFonts w:ascii="Times New Roman" w:hAnsi="Times New Roman"/>
          <w:bCs/>
          <w:color w:val="000000"/>
          <w:spacing w:val="-1"/>
          <w:w w:val="105"/>
          <w:sz w:val="23"/>
          <w:lang w:val="pl-PL"/>
        </w:rPr>
        <w:t xml:space="preserve">do godz. 14.00, a w przypadku wycieczek zgodnie z harmonogramem załączonym </w:t>
      </w:r>
      <w:r w:rsidRPr="003D59CB">
        <w:rPr>
          <w:rFonts w:ascii="Times New Roman" w:hAnsi="Times New Roman"/>
          <w:bCs/>
          <w:color w:val="000000"/>
          <w:w w:val="105"/>
          <w:sz w:val="23"/>
          <w:lang w:val="pl-PL"/>
        </w:rPr>
        <w:t>do karty zgłoszeń.</w:t>
      </w:r>
    </w:p>
    <w:p w14:paraId="4F3043E3" w14:textId="77777777" w:rsidR="00BE49CC" w:rsidRPr="003D59CB" w:rsidRDefault="00BE49CC" w:rsidP="00907618">
      <w:pPr>
        <w:pStyle w:val="Akapitzlist"/>
        <w:numPr>
          <w:ilvl w:val="0"/>
          <w:numId w:val="16"/>
        </w:numPr>
        <w:tabs>
          <w:tab w:val="decimal" w:pos="-77"/>
          <w:tab w:val="decimal" w:pos="576"/>
        </w:tabs>
        <w:spacing w:before="216" w:line="276" w:lineRule="auto"/>
        <w:ind w:right="144"/>
        <w:jc w:val="both"/>
        <w:rPr>
          <w:rFonts w:ascii="Times New Roman" w:hAnsi="Times New Roman"/>
          <w:bCs/>
          <w:color w:val="000000"/>
          <w:spacing w:val="8"/>
          <w:sz w:val="23"/>
          <w:lang w:val="pl-PL"/>
        </w:rPr>
      </w:pPr>
      <w:r w:rsidRPr="003D59CB">
        <w:rPr>
          <w:rFonts w:ascii="Times New Roman" w:hAnsi="Times New Roman"/>
          <w:bCs/>
          <w:color w:val="000000"/>
          <w:spacing w:val="8"/>
          <w:sz w:val="23"/>
          <w:lang w:val="pl-PL"/>
        </w:rPr>
        <w:t xml:space="preserve">W przypadku rezygnacji z udziału dziecka Gminne Centrum Kultury nie zwraca </w:t>
      </w:r>
      <w:r w:rsidRPr="003D59CB">
        <w:rPr>
          <w:rFonts w:ascii="Times New Roman" w:hAnsi="Times New Roman"/>
          <w:bCs/>
          <w:color w:val="000000"/>
          <w:sz w:val="23"/>
          <w:lang w:val="pl-PL"/>
        </w:rPr>
        <w:t>wniesionych przez rodzica opłat. Opłaty przeznaczone zostaną na działalność statutową GCK.</w:t>
      </w:r>
    </w:p>
    <w:p w14:paraId="66B96DEC" w14:textId="77777777" w:rsidR="00641EF9" w:rsidRDefault="00641EF9" w:rsidP="0090761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9BA2A1" w14:textId="7533E314" w:rsidR="00641EF9" w:rsidRPr="003D59CB" w:rsidRDefault="00641EF9" w:rsidP="00907618">
      <w:pPr>
        <w:pStyle w:val="Akapitzlist"/>
        <w:numPr>
          <w:ilvl w:val="0"/>
          <w:numId w:val="16"/>
        </w:numPr>
        <w:tabs>
          <w:tab w:val="decimal" w:pos="-77"/>
          <w:tab w:val="decimal" w:pos="648"/>
          <w:tab w:val="left" w:pos="6390"/>
        </w:tabs>
        <w:spacing w:line="276" w:lineRule="auto"/>
        <w:ind w:right="216"/>
        <w:jc w:val="both"/>
        <w:rPr>
          <w:rFonts w:ascii="Times New Roman" w:hAnsi="Times New Roman"/>
          <w:bCs/>
          <w:color w:val="000000"/>
          <w:spacing w:val="-6"/>
          <w:w w:val="105"/>
          <w:sz w:val="24"/>
          <w:lang w:val="pl-PL"/>
        </w:rPr>
      </w:pPr>
      <w:r w:rsidRPr="003D59CB">
        <w:rPr>
          <w:rFonts w:ascii="Times New Roman" w:hAnsi="Times New Roman"/>
          <w:bCs/>
          <w:color w:val="000000"/>
          <w:spacing w:val="-6"/>
          <w:w w:val="105"/>
          <w:sz w:val="24"/>
          <w:lang w:val="pl-PL"/>
        </w:rPr>
        <w:lastRenderedPageBreak/>
        <w:t xml:space="preserve">Gminne Centrum Kultury w Jerzmanowej pokrywa koszty organizacji warsztatów, </w:t>
      </w:r>
      <w:r w:rsidRPr="003D59CB">
        <w:rPr>
          <w:rFonts w:ascii="Times New Roman" w:hAnsi="Times New Roman"/>
          <w:bCs/>
          <w:color w:val="000000"/>
          <w:spacing w:val="5"/>
          <w:w w:val="105"/>
          <w:sz w:val="24"/>
          <w:lang w:val="pl-PL"/>
        </w:rPr>
        <w:t>zakupu materiałów dydaktycznych i plastycznyc</w:t>
      </w:r>
      <w:r w:rsidR="00853DEB" w:rsidRPr="003D59CB">
        <w:rPr>
          <w:rFonts w:ascii="Times New Roman" w:hAnsi="Times New Roman"/>
          <w:bCs/>
          <w:color w:val="000000"/>
          <w:spacing w:val="5"/>
          <w:w w:val="105"/>
          <w:sz w:val="24"/>
          <w:lang w:val="pl-PL"/>
        </w:rPr>
        <w:t xml:space="preserve">h </w:t>
      </w:r>
      <w:r w:rsidRPr="003D59CB">
        <w:rPr>
          <w:rFonts w:ascii="Times New Roman" w:hAnsi="Times New Roman"/>
          <w:bCs/>
          <w:color w:val="000000"/>
          <w:spacing w:val="-4"/>
          <w:w w:val="105"/>
          <w:sz w:val="24"/>
          <w:lang w:val="pl-PL"/>
        </w:rPr>
        <w:t xml:space="preserve">transportu, poczęstunku, </w:t>
      </w:r>
      <w:r w:rsidRPr="003D59CB">
        <w:rPr>
          <w:rFonts w:ascii="Times New Roman" w:hAnsi="Times New Roman"/>
          <w:bCs/>
          <w:color w:val="000000"/>
          <w:spacing w:val="-5"/>
          <w:w w:val="105"/>
          <w:sz w:val="24"/>
          <w:lang w:val="pl-PL"/>
        </w:rPr>
        <w:t>ubezpieczenia oraz pracy instruktorów .</w:t>
      </w:r>
    </w:p>
    <w:p w14:paraId="36BAE2A4" w14:textId="77777777" w:rsidR="00641EF9" w:rsidRPr="003D59CB" w:rsidRDefault="00641EF9" w:rsidP="00907618">
      <w:pPr>
        <w:pStyle w:val="Akapitzlist"/>
        <w:numPr>
          <w:ilvl w:val="0"/>
          <w:numId w:val="16"/>
        </w:numPr>
        <w:tabs>
          <w:tab w:val="decimal" w:pos="-77"/>
          <w:tab w:val="decimal" w:pos="648"/>
        </w:tabs>
        <w:spacing w:before="180" w:line="276" w:lineRule="auto"/>
        <w:jc w:val="both"/>
        <w:rPr>
          <w:rFonts w:ascii="Times New Roman" w:hAnsi="Times New Roman"/>
          <w:bCs/>
          <w:color w:val="000000"/>
          <w:spacing w:val="3"/>
          <w:w w:val="105"/>
          <w:sz w:val="24"/>
          <w:lang w:val="pl-PL"/>
        </w:rPr>
      </w:pPr>
      <w:r w:rsidRPr="003D59CB">
        <w:rPr>
          <w:rFonts w:ascii="Times New Roman" w:hAnsi="Times New Roman"/>
          <w:bCs/>
          <w:color w:val="000000"/>
          <w:spacing w:val="3"/>
          <w:w w:val="105"/>
          <w:sz w:val="24"/>
          <w:lang w:val="pl-PL"/>
        </w:rPr>
        <w:t>Uczestnicy zajęć wakacyjnych mają prawo do:</w:t>
      </w:r>
    </w:p>
    <w:p w14:paraId="3A95737D" w14:textId="77777777" w:rsidR="00641EF9" w:rsidRPr="00853DEB" w:rsidRDefault="00641EF9" w:rsidP="00907618">
      <w:pPr>
        <w:pStyle w:val="Akapitzlist"/>
        <w:numPr>
          <w:ilvl w:val="0"/>
          <w:numId w:val="10"/>
        </w:numPr>
        <w:tabs>
          <w:tab w:val="decimal" w:pos="360"/>
          <w:tab w:val="decimal" w:pos="1296"/>
        </w:tabs>
        <w:spacing w:before="468" w:line="276" w:lineRule="auto"/>
        <w:jc w:val="both"/>
        <w:rPr>
          <w:rFonts w:ascii="Times New Roman" w:hAnsi="Times New Roman"/>
          <w:bCs/>
          <w:color w:val="000000"/>
          <w:spacing w:val="8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spacing w:val="8"/>
          <w:w w:val="105"/>
          <w:sz w:val="24"/>
          <w:lang w:val="pl-PL"/>
        </w:rPr>
        <w:t>spokojnego wypoczynku,</w:t>
      </w:r>
    </w:p>
    <w:p w14:paraId="127C47F2" w14:textId="77777777" w:rsidR="00641EF9" w:rsidRPr="00853DEB" w:rsidRDefault="00641EF9" w:rsidP="00907618">
      <w:pPr>
        <w:pStyle w:val="Akapitzlist"/>
        <w:numPr>
          <w:ilvl w:val="0"/>
          <w:numId w:val="10"/>
        </w:numPr>
        <w:tabs>
          <w:tab w:val="decimal" w:pos="360"/>
          <w:tab w:val="decimal" w:pos="1296"/>
        </w:tabs>
        <w:spacing w:before="216" w:line="276" w:lineRule="auto"/>
        <w:ind w:right="216"/>
        <w:jc w:val="both"/>
        <w:rPr>
          <w:rFonts w:ascii="Times New Roman" w:hAnsi="Times New Roman"/>
          <w:bCs/>
          <w:color w:val="000000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w w:val="105"/>
          <w:sz w:val="24"/>
          <w:lang w:val="pl-PL"/>
        </w:rPr>
        <w:t xml:space="preserve">uczestniczenia we wszystkich zajęciach, wycieczkach i imprezach </w:t>
      </w:r>
      <w:r w:rsidRPr="00853DEB">
        <w:rPr>
          <w:rFonts w:ascii="Times New Roman" w:hAnsi="Times New Roman"/>
          <w:bCs/>
          <w:color w:val="000000"/>
          <w:spacing w:val="-4"/>
          <w:w w:val="105"/>
          <w:sz w:val="24"/>
          <w:lang w:val="pl-PL"/>
        </w:rPr>
        <w:t>organizowanych podczas zajęć wakacyjnych,</w:t>
      </w:r>
    </w:p>
    <w:p w14:paraId="44E0D7F8" w14:textId="77777777" w:rsidR="00641EF9" w:rsidRPr="00853DEB" w:rsidRDefault="00641EF9" w:rsidP="00907618">
      <w:pPr>
        <w:pStyle w:val="Akapitzlist"/>
        <w:numPr>
          <w:ilvl w:val="0"/>
          <w:numId w:val="10"/>
        </w:numPr>
        <w:tabs>
          <w:tab w:val="decimal" w:pos="360"/>
          <w:tab w:val="decimal" w:pos="1296"/>
        </w:tabs>
        <w:spacing w:before="216" w:line="276" w:lineRule="auto"/>
        <w:ind w:right="216"/>
        <w:jc w:val="both"/>
        <w:rPr>
          <w:rFonts w:ascii="Times New Roman" w:hAnsi="Times New Roman"/>
          <w:bCs/>
          <w:color w:val="000000"/>
          <w:spacing w:val="-2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spacing w:val="-2"/>
          <w:w w:val="105"/>
          <w:sz w:val="24"/>
          <w:lang w:val="pl-PL"/>
        </w:rPr>
        <w:t xml:space="preserve">korzystania ze wszystkich urządzeń i sprzętów niezbędnych do realizacji </w:t>
      </w:r>
      <w:r w:rsidRPr="00853DEB">
        <w:rPr>
          <w:rFonts w:ascii="Times New Roman" w:hAnsi="Times New Roman"/>
          <w:bCs/>
          <w:color w:val="000000"/>
          <w:spacing w:val="-6"/>
          <w:w w:val="105"/>
          <w:sz w:val="24"/>
          <w:lang w:val="pl-PL"/>
        </w:rPr>
        <w:t>programu zajęć.</w:t>
      </w:r>
    </w:p>
    <w:p w14:paraId="00CA22C2" w14:textId="2E562DE4" w:rsidR="00641EF9" w:rsidRPr="00BB5731" w:rsidRDefault="00641EF9" w:rsidP="00907618">
      <w:pPr>
        <w:pStyle w:val="Akapitzlist"/>
        <w:numPr>
          <w:ilvl w:val="0"/>
          <w:numId w:val="16"/>
        </w:numPr>
        <w:tabs>
          <w:tab w:val="decimal" w:pos="-77"/>
          <w:tab w:val="decimal" w:pos="1296"/>
        </w:tabs>
        <w:spacing w:before="216" w:line="276" w:lineRule="auto"/>
        <w:ind w:right="216"/>
        <w:jc w:val="both"/>
        <w:rPr>
          <w:rFonts w:ascii="Times New Roman" w:hAnsi="Times New Roman"/>
          <w:bCs/>
          <w:color w:val="000000"/>
          <w:spacing w:val="-2"/>
          <w:w w:val="105"/>
          <w:sz w:val="24"/>
          <w:lang w:val="pl-PL"/>
        </w:rPr>
      </w:pPr>
      <w:r w:rsidRPr="00BB5731">
        <w:rPr>
          <w:rFonts w:ascii="Times New Roman" w:hAnsi="Times New Roman"/>
          <w:bCs/>
          <w:color w:val="000000"/>
          <w:spacing w:val="-4"/>
          <w:w w:val="105"/>
          <w:sz w:val="24"/>
          <w:lang w:val="pl-PL"/>
        </w:rPr>
        <w:t>Uczestnicy mają obowiązek:</w:t>
      </w:r>
    </w:p>
    <w:p w14:paraId="65A421E6" w14:textId="77777777" w:rsidR="00641EF9" w:rsidRPr="00853DEB" w:rsidRDefault="00641EF9" w:rsidP="00907618">
      <w:pPr>
        <w:pStyle w:val="Akapitzlist"/>
        <w:numPr>
          <w:ilvl w:val="0"/>
          <w:numId w:val="11"/>
        </w:numPr>
        <w:tabs>
          <w:tab w:val="decimal" w:pos="360"/>
          <w:tab w:val="decimal" w:pos="1296"/>
        </w:tabs>
        <w:spacing w:before="216" w:line="276" w:lineRule="auto"/>
        <w:jc w:val="both"/>
        <w:rPr>
          <w:rFonts w:ascii="Times New Roman" w:hAnsi="Times New Roman"/>
          <w:bCs/>
          <w:color w:val="000000"/>
          <w:spacing w:val="2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spacing w:val="2"/>
          <w:w w:val="105"/>
          <w:sz w:val="24"/>
          <w:lang w:val="pl-PL"/>
        </w:rPr>
        <w:t>podporządkować się poleceniom wychowawców,</w:t>
      </w:r>
    </w:p>
    <w:p w14:paraId="64B561F3" w14:textId="77777777" w:rsidR="00641EF9" w:rsidRPr="00853DEB" w:rsidRDefault="00641EF9" w:rsidP="00907618">
      <w:pPr>
        <w:pStyle w:val="Akapitzlist"/>
        <w:numPr>
          <w:ilvl w:val="0"/>
          <w:numId w:val="11"/>
        </w:numPr>
        <w:tabs>
          <w:tab w:val="decimal" w:pos="360"/>
          <w:tab w:val="decimal" w:pos="1296"/>
        </w:tabs>
        <w:spacing w:before="216" w:line="276" w:lineRule="auto"/>
        <w:jc w:val="both"/>
        <w:rPr>
          <w:rFonts w:ascii="Times New Roman" w:hAnsi="Times New Roman"/>
          <w:bCs/>
          <w:color w:val="000000"/>
          <w:spacing w:val="3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spacing w:val="3"/>
          <w:w w:val="105"/>
          <w:sz w:val="24"/>
          <w:lang w:val="pl-PL"/>
        </w:rPr>
        <w:t>przestrzegać ramowego harmonogramu dnia,</w:t>
      </w:r>
    </w:p>
    <w:p w14:paraId="1D7B9413" w14:textId="77777777" w:rsidR="00641EF9" w:rsidRPr="00853DEB" w:rsidRDefault="00641EF9" w:rsidP="00907618">
      <w:pPr>
        <w:pStyle w:val="Akapitzlist"/>
        <w:numPr>
          <w:ilvl w:val="0"/>
          <w:numId w:val="11"/>
        </w:numPr>
        <w:tabs>
          <w:tab w:val="decimal" w:pos="360"/>
          <w:tab w:val="decimal" w:pos="1296"/>
        </w:tabs>
        <w:spacing w:before="216" w:line="276" w:lineRule="auto"/>
        <w:jc w:val="both"/>
        <w:rPr>
          <w:rFonts w:ascii="Times New Roman" w:hAnsi="Times New Roman"/>
          <w:bCs/>
          <w:color w:val="000000"/>
          <w:spacing w:val="1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spacing w:val="1"/>
          <w:w w:val="105"/>
          <w:sz w:val="24"/>
          <w:lang w:val="pl-PL"/>
        </w:rPr>
        <w:t>brać udział w realizacji programu zajęć wakacyjnych,</w:t>
      </w:r>
    </w:p>
    <w:p w14:paraId="28EC6CDA" w14:textId="77777777" w:rsidR="00641EF9" w:rsidRPr="00853DEB" w:rsidRDefault="00641EF9" w:rsidP="00907618">
      <w:pPr>
        <w:pStyle w:val="Akapitzlist"/>
        <w:numPr>
          <w:ilvl w:val="0"/>
          <w:numId w:val="11"/>
        </w:numPr>
        <w:tabs>
          <w:tab w:val="decimal" w:pos="360"/>
          <w:tab w:val="decimal" w:pos="1296"/>
        </w:tabs>
        <w:spacing w:before="180" w:line="276" w:lineRule="auto"/>
        <w:jc w:val="both"/>
        <w:rPr>
          <w:rFonts w:ascii="Times New Roman" w:hAnsi="Times New Roman"/>
          <w:bCs/>
          <w:color w:val="000000"/>
          <w:spacing w:val="1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spacing w:val="1"/>
          <w:w w:val="105"/>
          <w:sz w:val="24"/>
          <w:lang w:val="pl-PL"/>
        </w:rPr>
        <w:t>zachować higienę osobistą, schludny wygląd i czystość,</w:t>
      </w:r>
    </w:p>
    <w:p w14:paraId="1118B9C5" w14:textId="77777777" w:rsidR="00641EF9" w:rsidRPr="00853DEB" w:rsidRDefault="00641EF9" w:rsidP="00907618">
      <w:pPr>
        <w:pStyle w:val="Akapitzlist"/>
        <w:numPr>
          <w:ilvl w:val="0"/>
          <w:numId w:val="11"/>
        </w:numPr>
        <w:tabs>
          <w:tab w:val="decimal" w:pos="360"/>
          <w:tab w:val="decimal" w:pos="1296"/>
        </w:tabs>
        <w:spacing w:before="216" w:line="276" w:lineRule="auto"/>
        <w:jc w:val="both"/>
        <w:rPr>
          <w:rFonts w:ascii="Times New Roman" w:hAnsi="Times New Roman"/>
          <w:bCs/>
          <w:color w:val="000000"/>
          <w:spacing w:val="3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spacing w:val="3"/>
          <w:w w:val="105"/>
          <w:sz w:val="24"/>
          <w:lang w:val="pl-PL"/>
        </w:rPr>
        <w:t>przestrzegać zasad poruszania się po drodze,</w:t>
      </w:r>
    </w:p>
    <w:p w14:paraId="7C9B747C" w14:textId="77777777" w:rsidR="00641EF9" w:rsidRPr="00853DEB" w:rsidRDefault="00641EF9" w:rsidP="00907618">
      <w:pPr>
        <w:pStyle w:val="Akapitzlist"/>
        <w:numPr>
          <w:ilvl w:val="0"/>
          <w:numId w:val="11"/>
        </w:numPr>
        <w:tabs>
          <w:tab w:val="decimal" w:pos="360"/>
          <w:tab w:val="decimal" w:pos="1296"/>
        </w:tabs>
        <w:spacing w:before="216" w:line="276" w:lineRule="auto"/>
        <w:jc w:val="both"/>
        <w:rPr>
          <w:rFonts w:ascii="Times New Roman" w:hAnsi="Times New Roman"/>
          <w:bCs/>
          <w:color w:val="000000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w w:val="105"/>
          <w:sz w:val="24"/>
          <w:lang w:val="pl-PL"/>
        </w:rPr>
        <w:t>przestrzegać ogólnie przyjętych zasad współżycia społecznego,</w:t>
      </w:r>
    </w:p>
    <w:p w14:paraId="72D0A28B" w14:textId="77777777" w:rsidR="00641EF9" w:rsidRPr="00853DEB" w:rsidRDefault="00641EF9" w:rsidP="00907618">
      <w:pPr>
        <w:pStyle w:val="Akapitzlist"/>
        <w:numPr>
          <w:ilvl w:val="0"/>
          <w:numId w:val="11"/>
        </w:numPr>
        <w:tabs>
          <w:tab w:val="decimal" w:pos="360"/>
          <w:tab w:val="decimal" w:pos="1296"/>
        </w:tabs>
        <w:spacing w:before="216" w:line="276" w:lineRule="auto"/>
        <w:jc w:val="both"/>
        <w:rPr>
          <w:rFonts w:ascii="Times New Roman" w:hAnsi="Times New Roman"/>
          <w:bCs/>
          <w:color w:val="000000"/>
          <w:spacing w:val="2"/>
          <w:w w:val="105"/>
          <w:sz w:val="24"/>
          <w:lang w:val="pl-PL"/>
        </w:rPr>
      </w:pPr>
      <w:r w:rsidRPr="00853DEB">
        <w:rPr>
          <w:rFonts w:ascii="Times New Roman" w:hAnsi="Times New Roman"/>
          <w:bCs/>
          <w:color w:val="000000"/>
          <w:spacing w:val="2"/>
          <w:w w:val="105"/>
          <w:sz w:val="24"/>
          <w:lang w:val="pl-PL"/>
        </w:rPr>
        <w:t>szanować mienie i pomoce dydaktyczne.</w:t>
      </w:r>
    </w:p>
    <w:p w14:paraId="48F8A51B" w14:textId="78105A4B" w:rsidR="00641EF9" w:rsidRPr="00BB5731" w:rsidRDefault="00641EF9" w:rsidP="00907618">
      <w:pPr>
        <w:pStyle w:val="Akapitzlist"/>
        <w:numPr>
          <w:ilvl w:val="0"/>
          <w:numId w:val="16"/>
        </w:numPr>
        <w:tabs>
          <w:tab w:val="decimal" w:pos="360"/>
          <w:tab w:val="decimal" w:pos="576"/>
        </w:tabs>
        <w:spacing w:before="540" w:line="276" w:lineRule="auto"/>
        <w:ind w:right="216"/>
        <w:jc w:val="both"/>
        <w:rPr>
          <w:rFonts w:ascii="Times New Roman" w:hAnsi="Times New Roman"/>
          <w:bCs/>
          <w:color w:val="000000"/>
          <w:spacing w:val="1"/>
          <w:sz w:val="23"/>
          <w:lang w:val="pl-PL"/>
        </w:rPr>
      </w:pPr>
      <w:r w:rsidRPr="00BB5731">
        <w:rPr>
          <w:rFonts w:ascii="Times New Roman" w:hAnsi="Times New Roman"/>
          <w:bCs/>
          <w:color w:val="000000"/>
          <w:spacing w:val="1"/>
          <w:sz w:val="23"/>
          <w:lang w:val="pl-PL"/>
        </w:rPr>
        <w:t xml:space="preserve">Za szkody wyrządzone przez dziecko, materialnie odpowiedzialni są rodzice lub </w:t>
      </w:r>
      <w:r w:rsidRPr="00BB5731">
        <w:rPr>
          <w:rFonts w:ascii="Times New Roman" w:hAnsi="Times New Roman"/>
          <w:bCs/>
          <w:color w:val="000000"/>
          <w:spacing w:val="2"/>
          <w:sz w:val="23"/>
          <w:lang w:val="pl-PL"/>
        </w:rPr>
        <w:t>opiekunowie prawni.</w:t>
      </w:r>
    </w:p>
    <w:p w14:paraId="05E2EB55" w14:textId="6B99AF7F" w:rsidR="00641EF9" w:rsidRPr="00BB5731" w:rsidRDefault="00641EF9" w:rsidP="00907618">
      <w:pPr>
        <w:pStyle w:val="Akapitzlist"/>
        <w:numPr>
          <w:ilvl w:val="0"/>
          <w:numId w:val="16"/>
        </w:numPr>
        <w:tabs>
          <w:tab w:val="decimal" w:pos="360"/>
          <w:tab w:val="decimal" w:pos="576"/>
        </w:tabs>
        <w:spacing w:before="216" w:line="276" w:lineRule="auto"/>
        <w:ind w:right="216"/>
        <w:jc w:val="both"/>
        <w:rPr>
          <w:rFonts w:ascii="Times New Roman" w:hAnsi="Times New Roman"/>
          <w:bCs/>
          <w:color w:val="000000"/>
          <w:spacing w:val="-4"/>
          <w:w w:val="105"/>
          <w:sz w:val="24"/>
          <w:lang w:val="pl-PL"/>
        </w:rPr>
      </w:pPr>
      <w:r w:rsidRPr="00BB5731">
        <w:rPr>
          <w:rFonts w:ascii="Times New Roman" w:hAnsi="Times New Roman"/>
          <w:bCs/>
          <w:color w:val="000000"/>
          <w:spacing w:val="-4"/>
          <w:w w:val="105"/>
          <w:sz w:val="24"/>
          <w:lang w:val="pl-PL"/>
        </w:rPr>
        <w:t xml:space="preserve">Samowolne oddalenie się od opiekunów, niesubordynacja, niezdyscyplinowanie, </w:t>
      </w:r>
      <w:r w:rsidRPr="00BB5731">
        <w:rPr>
          <w:rFonts w:ascii="Times New Roman" w:hAnsi="Times New Roman"/>
          <w:bCs/>
          <w:color w:val="000000"/>
          <w:spacing w:val="-3"/>
          <w:w w:val="105"/>
          <w:sz w:val="24"/>
          <w:lang w:val="pl-PL"/>
        </w:rPr>
        <w:t xml:space="preserve">niewykonywanie poleceń, nieprzestrzeganie regulaminu będzie karane upomnieniem </w:t>
      </w:r>
      <w:r w:rsidRPr="00BB5731">
        <w:rPr>
          <w:rFonts w:ascii="Times New Roman" w:hAnsi="Times New Roman"/>
          <w:bCs/>
          <w:color w:val="000000"/>
          <w:spacing w:val="-5"/>
          <w:w w:val="105"/>
          <w:sz w:val="24"/>
          <w:lang w:val="pl-PL"/>
        </w:rPr>
        <w:t>a w ostateczności wykluczeniem uczestnika z udziału w zajęciach wakacyjnych.</w:t>
      </w:r>
    </w:p>
    <w:p w14:paraId="6D6ACC48" w14:textId="6E23AD53" w:rsidR="00641EF9" w:rsidRPr="00BB5731" w:rsidRDefault="00641EF9" w:rsidP="00907618">
      <w:pPr>
        <w:pStyle w:val="Akapitzlist"/>
        <w:numPr>
          <w:ilvl w:val="0"/>
          <w:numId w:val="16"/>
        </w:numPr>
        <w:tabs>
          <w:tab w:val="decimal" w:pos="360"/>
          <w:tab w:val="decimal" w:pos="576"/>
        </w:tabs>
        <w:spacing w:before="216" w:line="276" w:lineRule="auto"/>
        <w:ind w:right="216"/>
        <w:jc w:val="both"/>
        <w:rPr>
          <w:rFonts w:ascii="Times New Roman" w:hAnsi="Times New Roman"/>
          <w:bCs/>
          <w:color w:val="000000"/>
          <w:w w:val="105"/>
          <w:sz w:val="24"/>
          <w:lang w:val="pl-PL"/>
        </w:rPr>
      </w:pPr>
      <w:r w:rsidRPr="00BB5731">
        <w:rPr>
          <w:rFonts w:ascii="Times New Roman" w:hAnsi="Times New Roman"/>
          <w:bCs/>
          <w:color w:val="000000"/>
          <w:w w:val="105"/>
          <w:sz w:val="24"/>
          <w:lang w:val="pl-PL"/>
        </w:rPr>
        <w:t xml:space="preserve">Organizatorzy zastrzegają sobie prawo do skreślenia z listy uczestników zajęć </w:t>
      </w:r>
      <w:r w:rsidRPr="00BB5731">
        <w:rPr>
          <w:rFonts w:ascii="Times New Roman" w:hAnsi="Times New Roman"/>
          <w:bCs/>
          <w:color w:val="000000"/>
          <w:spacing w:val="-5"/>
          <w:w w:val="105"/>
          <w:sz w:val="24"/>
          <w:lang w:val="pl-PL"/>
        </w:rPr>
        <w:t>wakacyjnych dziecka, które nie przestrzega postanowień Regulaminu.</w:t>
      </w:r>
    </w:p>
    <w:p w14:paraId="507A68E4" w14:textId="77777777" w:rsidR="00641EF9" w:rsidRDefault="00641EF9" w:rsidP="00907618">
      <w:pPr>
        <w:spacing w:line="276" w:lineRule="auto"/>
        <w:jc w:val="both"/>
        <w:rPr>
          <w:bCs/>
        </w:rPr>
      </w:pPr>
    </w:p>
    <w:p w14:paraId="0316CC12" w14:textId="689EF50B" w:rsidR="00641EF9" w:rsidRPr="00BB5731" w:rsidRDefault="00641EF9" w:rsidP="00907618">
      <w:pPr>
        <w:pStyle w:val="Akapitzlist"/>
        <w:numPr>
          <w:ilvl w:val="0"/>
          <w:numId w:val="16"/>
        </w:numPr>
        <w:tabs>
          <w:tab w:val="decimal" w:pos="360"/>
          <w:tab w:val="decimal" w:pos="576"/>
        </w:tabs>
        <w:spacing w:line="276" w:lineRule="auto"/>
        <w:jc w:val="both"/>
        <w:rPr>
          <w:rFonts w:ascii="Times New Roman" w:hAnsi="Times New Roman"/>
          <w:bCs/>
          <w:color w:val="000000"/>
          <w:spacing w:val="-7"/>
          <w:w w:val="105"/>
          <w:sz w:val="24"/>
          <w:lang w:val="pl-PL"/>
        </w:rPr>
      </w:pPr>
      <w:r w:rsidRPr="00BB5731">
        <w:rPr>
          <w:rFonts w:ascii="Times New Roman" w:hAnsi="Times New Roman"/>
          <w:bCs/>
          <w:color w:val="000000"/>
          <w:spacing w:val="-7"/>
          <w:w w:val="105"/>
          <w:sz w:val="24"/>
          <w:lang w:val="pl-PL"/>
        </w:rPr>
        <w:t>Podczas zajęć w placówkach zapewniamy dziecku poczęstunek.</w:t>
      </w:r>
    </w:p>
    <w:p w14:paraId="1C9F8ED4" w14:textId="5E060D5A" w:rsidR="00641EF9" w:rsidRPr="00BB5731" w:rsidRDefault="00641EF9" w:rsidP="00907618">
      <w:pPr>
        <w:pStyle w:val="Akapitzlist"/>
        <w:numPr>
          <w:ilvl w:val="0"/>
          <w:numId w:val="16"/>
        </w:numPr>
        <w:tabs>
          <w:tab w:val="decimal" w:pos="360"/>
          <w:tab w:val="decimal" w:pos="576"/>
        </w:tabs>
        <w:spacing w:before="180" w:line="276" w:lineRule="auto"/>
        <w:ind w:right="216"/>
        <w:jc w:val="both"/>
        <w:rPr>
          <w:rFonts w:ascii="Times New Roman" w:hAnsi="Times New Roman"/>
          <w:bCs/>
          <w:color w:val="000000"/>
          <w:spacing w:val="4"/>
          <w:w w:val="105"/>
          <w:sz w:val="24"/>
          <w:lang w:val="pl-PL"/>
        </w:rPr>
      </w:pPr>
      <w:r w:rsidRPr="00BB5731">
        <w:rPr>
          <w:rFonts w:ascii="Times New Roman" w:hAnsi="Times New Roman"/>
          <w:bCs/>
          <w:color w:val="000000"/>
          <w:spacing w:val="4"/>
          <w:w w:val="105"/>
          <w:sz w:val="24"/>
          <w:lang w:val="pl-PL"/>
        </w:rPr>
        <w:t xml:space="preserve">Organizator zapewnia ubezpieczenie NNW (od Następstw Nieszczęśliwych </w:t>
      </w:r>
      <w:r w:rsidRPr="00BB5731">
        <w:rPr>
          <w:rFonts w:ascii="Times New Roman" w:hAnsi="Times New Roman"/>
          <w:bCs/>
          <w:color w:val="000000"/>
          <w:spacing w:val="-15"/>
          <w:w w:val="105"/>
          <w:sz w:val="24"/>
          <w:lang w:val="pl-PL"/>
        </w:rPr>
        <w:t>Wypadków).</w:t>
      </w:r>
    </w:p>
    <w:p w14:paraId="30372F04" w14:textId="30860447" w:rsidR="00641EF9" w:rsidRPr="00BB5731" w:rsidRDefault="00641EF9" w:rsidP="00907618">
      <w:pPr>
        <w:pStyle w:val="Akapitzlist"/>
        <w:numPr>
          <w:ilvl w:val="0"/>
          <w:numId w:val="16"/>
        </w:numPr>
        <w:tabs>
          <w:tab w:val="decimal" w:pos="360"/>
          <w:tab w:val="decimal" w:pos="576"/>
        </w:tabs>
        <w:spacing w:before="216" w:line="276" w:lineRule="auto"/>
        <w:jc w:val="both"/>
        <w:rPr>
          <w:rFonts w:ascii="Times New Roman" w:hAnsi="Times New Roman"/>
          <w:bCs/>
          <w:color w:val="000000"/>
          <w:spacing w:val="1"/>
          <w:sz w:val="23"/>
          <w:lang w:val="pl-PL"/>
        </w:rPr>
      </w:pPr>
      <w:r w:rsidRPr="00BB5731">
        <w:rPr>
          <w:rFonts w:ascii="Times New Roman" w:hAnsi="Times New Roman"/>
          <w:bCs/>
          <w:color w:val="000000"/>
          <w:spacing w:val="1"/>
          <w:sz w:val="23"/>
          <w:lang w:val="pl-PL"/>
        </w:rPr>
        <w:t>Zajęcia przeznaczone są dla mieszkańców gminy Jerzmanowa.</w:t>
      </w:r>
    </w:p>
    <w:p w14:paraId="50136852" w14:textId="5F2F4E99" w:rsidR="00641EF9" w:rsidRPr="00BB5731" w:rsidRDefault="00641EF9" w:rsidP="00907618">
      <w:pPr>
        <w:pStyle w:val="Akapitzlist"/>
        <w:numPr>
          <w:ilvl w:val="0"/>
          <w:numId w:val="16"/>
        </w:numPr>
        <w:tabs>
          <w:tab w:val="decimal" w:pos="360"/>
          <w:tab w:val="decimal" w:pos="576"/>
        </w:tabs>
        <w:spacing w:before="252" w:line="276" w:lineRule="auto"/>
        <w:ind w:right="216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pl-PL"/>
        </w:rPr>
      </w:pPr>
      <w:r w:rsidRPr="00BB5731">
        <w:rPr>
          <w:rFonts w:ascii="Times New Roman" w:hAnsi="Times New Roman"/>
          <w:bCs/>
          <w:color w:val="000000"/>
          <w:spacing w:val="-2"/>
          <w:w w:val="105"/>
          <w:sz w:val="23"/>
          <w:lang w:val="pl-PL"/>
        </w:rPr>
        <w:t xml:space="preserve">Udział w zajęciach wakacyjnych jest jednoznaczny ze zgodą na wykorzystanie </w:t>
      </w:r>
      <w:r w:rsidRPr="00BB5731">
        <w:rPr>
          <w:rFonts w:ascii="Times New Roman" w:hAnsi="Times New Roman"/>
          <w:bCs/>
          <w:color w:val="000000"/>
          <w:spacing w:val="-4"/>
          <w:w w:val="105"/>
          <w:sz w:val="23"/>
          <w:lang w:val="pl-PL"/>
        </w:rPr>
        <w:t>wizerunku uczestnika zajęć wakacyjnych.</w:t>
      </w:r>
    </w:p>
    <w:p w14:paraId="352BCD09" w14:textId="6D5C06C9" w:rsidR="00641EF9" w:rsidRPr="00BB5731" w:rsidRDefault="00641EF9" w:rsidP="00907618">
      <w:pPr>
        <w:pStyle w:val="Akapitzlist"/>
        <w:numPr>
          <w:ilvl w:val="0"/>
          <w:numId w:val="16"/>
        </w:numPr>
        <w:tabs>
          <w:tab w:val="decimal" w:pos="576"/>
        </w:tabs>
        <w:spacing w:before="252" w:line="276" w:lineRule="auto"/>
        <w:ind w:right="216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pl-PL"/>
        </w:rPr>
        <w:sectPr w:rsidR="00641EF9" w:rsidRPr="00BB5731" w:rsidSect="00907618">
          <w:pgSz w:w="11907" w:h="16840" w:code="9"/>
          <w:pgMar w:top="720" w:right="720" w:bottom="720" w:left="720" w:header="720" w:footer="720" w:gutter="0"/>
          <w:cols w:space="708"/>
          <w:docGrid w:linePitch="299"/>
        </w:sectPr>
      </w:pPr>
      <w:r w:rsidRPr="00BB5731">
        <w:rPr>
          <w:rFonts w:ascii="Times New Roman" w:hAnsi="Times New Roman"/>
          <w:bCs/>
          <w:color w:val="000000"/>
          <w:spacing w:val="-11"/>
          <w:w w:val="105"/>
          <w:sz w:val="24"/>
          <w:lang w:val="pl-PL"/>
        </w:rPr>
        <w:t xml:space="preserve">Organizator zastrzega sobie prawo do </w:t>
      </w:r>
      <w:r w:rsidR="000E05D9" w:rsidRPr="00BB5731">
        <w:rPr>
          <w:rFonts w:ascii="Times New Roman" w:hAnsi="Times New Roman"/>
          <w:bCs/>
          <w:color w:val="000000"/>
          <w:spacing w:val="-11"/>
          <w:w w:val="105"/>
          <w:sz w:val="24"/>
          <w:lang w:val="pl-PL"/>
        </w:rPr>
        <w:t xml:space="preserve"> modyfikacji regulaminu.</w:t>
      </w:r>
    </w:p>
    <w:p w14:paraId="1FCF1797" w14:textId="618A06D5" w:rsidR="00805DAE" w:rsidRDefault="00805DAE" w:rsidP="000E05D9">
      <w:pPr>
        <w:spacing w:before="108" w:line="433" w:lineRule="exact"/>
        <w:rPr>
          <w:rFonts w:ascii="Times New Roman" w:hAnsi="Times New Roman"/>
          <w:i/>
          <w:color w:val="D95783"/>
          <w:spacing w:val="-17"/>
          <w:lang w:val="pl-PL"/>
        </w:rPr>
      </w:pPr>
    </w:p>
    <w:sectPr w:rsidR="00805DAE" w:rsidSect="00BE49CC">
      <w:pgSz w:w="11907" w:h="16840" w:code="9"/>
      <w:pgMar w:top="1480" w:right="1550" w:bottom="9424" w:left="122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C49F" w14:textId="77777777" w:rsidR="009B25DA" w:rsidRDefault="009B25DA" w:rsidP="000E05D9">
      <w:r>
        <w:separator/>
      </w:r>
    </w:p>
  </w:endnote>
  <w:endnote w:type="continuationSeparator" w:id="0">
    <w:p w14:paraId="61E658FD" w14:textId="77777777" w:rsidR="009B25DA" w:rsidRDefault="009B25DA" w:rsidP="000E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95213" w14:textId="77777777" w:rsidR="009B25DA" w:rsidRDefault="009B25DA" w:rsidP="000E05D9">
      <w:r>
        <w:separator/>
      </w:r>
    </w:p>
  </w:footnote>
  <w:footnote w:type="continuationSeparator" w:id="0">
    <w:p w14:paraId="43057AF7" w14:textId="77777777" w:rsidR="009B25DA" w:rsidRDefault="009B25DA" w:rsidP="000E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03D9"/>
    <w:multiLevelType w:val="multilevel"/>
    <w:tmpl w:val="56C65A6C"/>
    <w:lvl w:ilvl="0">
      <w:start w:val="13"/>
      <w:numFmt w:val="decimal"/>
      <w:lvlText w:val="%1."/>
      <w:lvlJc w:val="left"/>
      <w:pPr>
        <w:tabs>
          <w:tab w:val="decimal" w:pos="-77"/>
        </w:tabs>
        <w:ind w:left="283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415DF"/>
    <w:multiLevelType w:val="multilevel"/>
    <w:tmpl w:val="078A9B56"/>
    <w:lvl w:ilvl="0">
      <w:start w:val="2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bCs w:val="0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454BE"/>
    <w:multiLevelType w:val="hybridMultilevel"/>
    <w:tmpl w:val="9F203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3A1"/>
    <w:multiLevelType w:val="hybridMultilevel"/>
    <w:tmpl w:val="7EA86B9A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26F000DF"/>
    <w:multiLevelType w:val="multilevel"/>
    <w:tmpl w:val="600E6D02"/>
    <w:lvl w:ilvl="0">
      <w:start w:val="3"/>
      <w:numFmt w:val="decimal"/>
      <w:lvlText w:val="%1."/>
      <w:lvlJc w:val="left"/>
      <w:pPr>
        <w:tabs>
          <w:tab w:val="decimal" w:pos="-77"/>
        </w:tabs>
        <w:ind w:left="283"/>
      </w:pPr>
      <w:rPr>
        <w:rFonts w:ascii="Times New Roman" w:hAnsi="Times New Roman"/>
        <w:b/>
        <w:bCs w:val="0"/>
        <w:strike w:val="0"/>
        <w:color w:val="000000"/>
        <w:spacing w:val="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125C48"/>
    <w:multiLevelType w:val="hybridMultilevel"/>
    <w:tmpl w:val="15C45C7C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 w15:restartNumberingAfterBreak="0">
    <w:nsid w:val="358E3898"/>
    <w:multiLevelType w:val="multilevel"/>
    <w:tmpl w:val="4A9E2642"/>
    <w:lvl w:ilvl="0">
      <w:start w:val="1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bCs/>
        <w:strike w:val="0"/>
        <w:color w:val="000000"/>
        <w:spacing w:val="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F572D6"/>
    <w:multiLevelType w:val="multilevel"/>
    <w:tmpl w:val="898433A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462DD"/>
    <w:multiLevelType w:val="hybridMultilevel"/>
    <w:tmpl w:val="04E8905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4982456F"/>
    <w:multiLevelType w:val="multilevel"/>
    <w:tmpl w:val="56C65A6C"/>
    <w:lvl w:ilvl="0">
      <w:start w:val="13"/>
      <w:numFmt w:val="decimal"/>
      <w:lvlText w:val="%1."/>
      <w:lvlJc w:val="left"/>
      <w:pPr>
        <w:tabs>
          <w:tab w:val="decimal" w:pos="-76"/>
        </w:tabs>
        <w:ind w:left="284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C5555D"/>
    <w:multiLevelType w:val="hybridMultilevel"/>
    <w:tmpl w:val="37402124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53663846"/>
    <w:multiLevelType w:val="multilevel"/>
    <w:tmpl w:val="241A4C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bCs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5D58D3"/>
    <w:multiLevelType w:val="hybridMultilevel"/>
    <w:tmpl w:val="BDB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26D9"/>
    <w:multiLevelType w:val="hybridMultilevel"/>
    <w:tmpl w:val="5C12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B1AF5"/>
    <w:multiLevelType w:val="hybridMultilevel"/>
    <w:tmpl w:val="FCAACED0"/>
    <w:lvl w:ilvl="0" w:tplc="4C92DB2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761A"/>
    <w:multiLevelType w:val="multilevel"/>
    <w:tmpl w:val="19FAF5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6571395">
    <w:abstractNumId w:val="11"/>
  </w:num>
  <w:num w:numId="2" w16cid:durableId="1933539727">
    <w:abstractNumId w:val="4"/>
  </w:num>
  <w:num w:numId="3" w16cid:durableId="1114515582">
    <w:abstractNumId w:val="0"/>
  </w:num>
  <w:num w:numId="4" w16cid:durableId="109975986">
    <w:abstractNumId w:val="7"/>
  </w:num>
  <w:num w:numId="5" w16cid:durableId="1116867919">
    <w:abstractNumId w:val="15"/>
  </w:num>
  <w:num w:numId="6" w16cid:durableId="361710742">
    <w:abstractNumId w:val="6"/>
  </w:num>
  <w:num w:numId="7" w16cid:durableId="1375276797">
    <w:abstractNumId w:val="1"/>
  </w:num>
  <w:num w:numId="8" w16cid:durableId="617571485">
    <w:abstractNumId w:val="14"/>
  </w:num>
  <w:num w:numId="9" w16cid:durableId="1647465075">
    <w:abstractNumId w:val="9"/>
  </w:num>
  <w:num w:numId="10" w16cid:durableId="1916279436">
    <w:abstractNumId w:val="3"/>
  </w:num>
  <w:num w:numId="11" w16cid:durableId="2129157040">
    <w:abstractNumId w:val="5"/>
  </w:num>
  <w:num w:numId="12" w16cid:durableId="619339691">
    <w:abstractNumId w:val="12"/>
  </w:num>
  <w:num w:numId="13" w16cid:durableId="1023895911">
    <w:abstractNumId w:val="13"/>
  </w:num>
  <w:num w:numId="14" w16cid:durableId="78411174">
    <w:abstractNumId w:val="8"/>
  </w:num>
  <w:num w:numId="15" w16cid:durableId="672337785">
    <w:abstractNumId w:val="10"/>
  </w:num>
  <w:num w:numId="16" w16cid:durableId="1391033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AE"/>
    <w:rsid w:val="000E006A"/>
    <w:rsid w:val="000E05D9"/>
    <w:rsid w:val="000F3152"/>
    <w:rsid w:val="00117908"/>
    <w:rsid w:val="001F784B"/>
    <w:rsid w:val="002824FA"/>
    <w:rsid w:val="002E5CB8"/>
    <w:rsid w:val="00373DD3"/>
    <w:rsid w:val="003B1CF3"/>
    <w:rsid w:val="003D59CB"/>
    <w:rsid w:val="00503616"/>
    <w:rsid w:val="005A0841"/>
    <w:rsid w:val="006113D6"/>
    <w:rsid w:val="00641EF9"/>
    <w:rsid w:val="006F6444"/>
    <w:rsid w:val="0070581D"/>
    <w:rsid w:val="008035FE"/>
    <w:rsid w:val="008036AB"/>
    <w:rsid w:val="00805DAE"/>
    <w:rsid w:val="00851062"/>
    <w:rsid w:val="00853DEB"/>
    <w:rsid w:val="00907618"/>
    <w:rsid w:val="009B25DA"/>
    <w:rsid w:val="009C25BA"/>
    <w:rsid w:val="00A15825"/>
    <w:rsid w:val="00AA368B"/>
    <w:rsid w:val="00B121CF"/>
    <w:rsid w:val="00BB5731"/>
    <w:rsid w:val="00BE49CC"/>
    <w:rsid w:val="00DE0B39"/>
    <w:rsid w:val="00E43C93"/>
    <w:rsid w:val="00EA7D69"/>
    <w:rsid w:val="00FA082E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DA0A"/>
  <w15:docId w15:val="{F4FAE113-D708-4B7A-B4F4-AFC540E8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0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5D9"/>
  </w:style>
  <w:style w:type="paragraph" w:styleId="Stopka">
    <w:name w:val="footer"/>
    <w:basedOn w:val="Normalny"/>
    <w:link w:val="StopkaZnak"/>
    <w:uiPriority w:val="99"/>
    <w:unhideWhenUsed/>
    <w:rsid w:val="000E0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UGJerzmanowa</dc:creator>
  <cp:lastModifiedBy>UGJerzmanowa</cp:lastModifiedBy>
  <cp:revision>2</cp:revision>
  <cp:lastPrinted>2024-06-07T08:35:00Z</cp:lastPrinted>
  <dcterms:created xsi:type="dcterms:W3CDTF">2024-06-10T11:42:00Z</dcterms:created>
  <dcterms:modified xsi:type="dcterms:W3CDTF">2024-06-10T11:42:00Z</dcterms:modified>
</cp:coreProperties>
</file>